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BF" w:rsidRDefault="00047F1A" w:rsidP="000000BF">
      <w:pPr>
        <w:jc w:val="center"/>
        <w:rPr>
          <w:sz w:val="28"/>
          <w:szCs w:val="28"/>
        </w:rPr>
      </w:pPr>
      <w:r w:rsidRPr="00D22159">
        <w:rPr>
          <w:sz w:val="28"/>
          <w:szCs w:val="28"/>
        </w:rPr>
        <w:t xml:space="preserve">Государственное автономное </w:t>
      </w:r>
      <w:r>
        <w:rPr>
          <w:sz w:val="28"/>
          <w:szCs w:val="28"/>
        </w:rPr>
        <w:t xml:space="preserve">профессиональное </w:t>
      </w:r>
      <w:r w:rsidRPr="00D22159">
        <w:rPr>
          <w:sz w:val="28"/>
          <w:szCs w:val="28"/>
        </w:rPr>
        <w:t>образовательное учреждение</w:t>
      </w:r>
    </w:p>
    <w:p w:rsidR="00047F1A" w:rsidRPr="000000BF" w:rsidRDefault="00047F1A" w:rsidP="000000BF">
      <w:pPr>
        <w:jc w:val="center"/>
        <w:rPr>
          <w:bCs/>
          <w:sz w:val="28"/>
          <w:szCs w:val="28"/>
        </w:rPr>
      </w:pPr>
      <w:r w:rsidRPr="00D22159">
        <w:rPr>
          <w:bCs/>
          <w:sz w:val="28"/>
          <w:szCs w:val="28"/>
        </w:rPr>
        <w:t>Новосибирской области</w:t>
      </w:r>
      <w:r w:rsidR="007D249E">
        <w:rPr>
          <w:bCs/>
          <w:sz w:val="28"/>
          <w:szCs w:val="28"/>
        </w:rPr>
        <w:t xml:space="preserve"> </w:t>
      </w:r>
      <w:r w:rsidRPr="00D22159">
        <w:rPr>
          <w:bCs/>
          <w:sz w:val="28"/>
          <w:szCs w:val="28"/>
        </w:rPr>
        <w:t>«</w:t>
      </w:r>
      <w:proofErr w:type="spellStart"/>
      <w:r w:rsidRPr="00D22159">
        <w:rPr>
          <w:bCs/>
          <w:sz w:val="28"/>
          <w:szCs w:val="28"/>
        </w:rPr>
        <w:t>Болотнинский</w:t>
      </w:r>
      <w:proofErr w:type="spellEnd"/>
      <w:r w:rsidRPr="00D22159">
        <w:rPr>
          <w:bCs/>
          <w:sz w:val="28"/>
          <w:szCs w:val="28"/>
        </w:rPr>
        <w:t xml:space="preserve"> педагогический колледж»</w:t>
      </w:r>
    </w:p>
    <w:p w:rsidR="00047F1A" w:rsidRDefault="00047F1A" w:rsidP="00047F1A">
      <w:pPr>
        <w:jc w:val="center"/>
        <w:rPr>
          <w:b/>
          <w:sz w:val="28"/>
          <w:szCs w:val="28"/>
        </w:rPr>
      </w:pPr>
    </w:p>
    <w:p w:rsidR="00047F1A" w:rsidRDefault="00047F1A" w:rsidP="00047F1A">
      <w:pPr>
        <w:jc w:val="center"/>
      </w:pPr>
    </w:p>
    <w:p w:rsidR="00047F1A" w:rsidRDefault="00047F1A" w:rsidP="00047F1A">
      <w:pPr>
        <w:jc w:val="center"/>
      </w:pPr>
    </w:p>
    <w:p w:rsidR="00047F1A" w:rsidRDefault="00047F1A" w:rsidP="00047F1A">
      <w:pPr>
        <w:jc w:val="center"/>
      </w:pPr>
    </w:p>
    <w:p w:rsidR="00047F1A" w:rsidRDefault="00047F1A" w:rsidP="00047F1A">
      <w:pPr>
        <w:jc w:val="center"/>
      </w:pPr>
    </w:p>
    <w:p w:rsidR="00047F1A" w:rsidRDefault="00047F1A" w:rsidP="00047F1A">
      <w:pPr>
        <w:jc w:val="center"/>
      </w:pPr>
    </w:p>
    <w:p w:rsidR="00047F1A" w:rsidRPr="000000BF" w:rsidRDefault="00047F1A" w:rsidP="00047F1A">
      <w:pPr>
        <w:pStyle w:val="1"/>
        <w:rPr>
          <w:sz w:val="36"/>
          <w:szCs w:val="36"/>
          <w:effect w:val="none"/>
        </w:rPr>
      </w:pPr>
      <w:r w:rsidRPr="000000BF">
        <w:rPr>
          <w:sz w:val="36"/>
          <w:szCs w:val="36"/>
          <w:effect w:val="none"/>
        </w:rPr>
        <w:t xml:space="preserve">Производственная практика </w:t>
      </w:r>
    </w:p>
    <w:p w:rsidR="00047F1A" w:rsidRPr="000000BF" w:rsidRDefault="00047F1A" w:rsidP="00047F1A">
      <w:pPr>
        <w:pStyle w:val="1"/>
        <w:rPr>
          <w:sz w:val="36"/>
          <w:szCs w:val="36"/>
          <w:effect w:val="none"/>
        </w:rPr>
      </w:pPr>
      <w:r w:rsidRPr="000000BF">
        <w:rPr>
          <w:sz w:val="36"/>
          <w:szCs w:val="36"/>
          <w:effect w:val="none"/>
        </w:rPr>
        <w:t xml:space="preserve"> «Помощник воспитателя»</w:t>
      </w:r>
    </w:p>
    <w:p w:rsidR="00047F1A" w:rsidRPr="000000BF" w:rsidRDefault="00047F1A" w:rsidP="00047F1A">
      <w:pPr>
        <w:pStyle w:val="1"/>
        <w:rPr>
          <w:sz w:val="36"/>
          <w:szCs w:val="36"/>
          <w:effect w:val="none"/>
        </w:rPr>
      </w:pPr>
      <w:r w:rsidRPr="000000BF">
        <w:rPr>
          <w:sz w:val="36"/>
          <w:szCs w:val="36"/>
          <w:effect w:val="none"/>
        </w:rPr>
        <w:t>специальность   44.02.01    Дошкольное образование</w:t>
      </w:r>
    </w:p>
    <w:p w:rsidR="00047F1A" w:rsidRDefault="00047F1A" w:rsidP="00047F1A">
      <w:pPr>
        <w:pStyle w:val="1"/>
        <w:rPr>
          <w:effect w:val="none"/>
        </w:rPr>
      </w:pPr>
    </w:p>
    <w:p w:rsidR="00047F1A" w:rsidRDefault="00047F1A" w:rsidP="00047F1A"/>
    <w:p w:rsidR="00047F1A" w:rsidRDefault="00047F1A" w:rsidP="00047F1A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047F1A" w:rsidRPr="00AD7274" w:rsidRDefault="00047F1A" w:rsidP="00047F1A">
      <w:pPr>
        <w:rPr>
          <w:sz w:val="28"/>
          <w:szCs w:val="28"/>
        </w:rPr>
      </w:pPr>
    </w:p>
    <w:p w:rsidR="00047F1A" w:rsidRDefault="00047F1A" w:rsidP="00047F1A">
      <w:pPr>
        <w:rPr>
          <w:sz w:val="28"/>
          <w:szCs w:val="28"/>
        </w:rPr>
      </w:pPr>
    </w:p>
    <w:p w:rsidR="00047F1A" w:rsidRPr="00AD7274" w:rsidRDefault="00047F1A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Студент</w:t>
      </w:r>
      <w:r>
        <w:rPr>
          <w:sz w:val="28"/>
          <w:szCs w:val="28"/>
        </w:rPr>
        <w:t>а</w:t>
      </w:r>
      <w:r w:rsidRPr="00AD7274">
        <w:rPr>
          <w:sz w:val="28"/>
          <w:szCs w:val="28"/>
        </w:rPr>
        <w:t xml:space="preserve">  (Ф.И.О.) ______________________________</w:t>
      </w:r>
      <w:r>
        <w:rPr>
          <w:sz w:val="28"/>
          <w:szCs w:val="28"/>
        </w:rPr>
        <w:t>_______________________________</w:t>
      </w:r>
    </w:p>
    <w:p w:rsidR="00047F1A" w:rsidRPr="00AD7274" w:rsidRDefault="00047F1A" w:rsidP="000000BF">
      <w:pPr>
        <w:rPr>
          <w:sz w:val="28"/>
          <w:szCs w:val="28"/>
        </w:rPr>
      </w:pPr>
    </w:p>
    <w:p w:rsidR="00047F1A" w:rsidRPr="00AD7274" w:rsidRDefault="00047F1A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Курс, группа __________________________________________________</w:t>
      </w:r>
    </w:p>
    <w:p w:rsidR="000000BF" w:rsidRDefault="000000BF" w:rsidP="000000BF">
      <w:pPr>
        <w:rPr>
          <w:sz w:val="28"/>
          <w:szCs w:val="28"/>
        </w:rPr>
      </w:pPr>
    </w:p>
    <w:p w:rsidR="000000BF" w:rsidRDefault="000000BF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База практики ________________________________</w:t>
      </w:r>
      <w:r>
        <w:rPr>
          <w:sz w:val="28"/>
          <w:szCs w:val="28"/>
        </w:rPr>
        <w:t>_____________________________</w:t>
      </w:r>
    </w:p>
    <w:p w:rsidR="000000BF" w:rsidRPr="00AD7274" w:rsidRDefault="000000BF" w:rsidP="000000BF">
      <w:pPr>
        <w:rPr>
          <w:sz w:val="28"/>
          <w:szCs w:val="28"/>
        </w:rPr>
      </w:pPr>
    </w:p>
    <w:p w:rsidR="000000BF" w:rsidRPr="00AD7274" w:rsidRDefault="000000BF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Адрес________________________________________________________</w:t>
      </w:r>
    </w:p>
    <w:p w:rsidR="00047F1A" w:rsidRPr="00AD7274" w:rsidRDefault="00047F1A" w:rsidP="000000BF">
      <w:pPr>
        <w:rPr>
          <w:sz w:val="28"/>
          <w:szCs w:val="28"/>
        </w:rPr>
      </w:pPr>
    </w:p>
    <w:p w:rsidR="00047F1A" w:rsidRPr="00AD7274" w:rsidRDefault="00047F1A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Сроки практики________________</w:t>
      </w:r>
      <w:r w:rsidR="000000BF">
        <w:rPr>
          <w:sz w:val="28"/>
          <w:szCs w:val="28"/>
        </w:rPr>
        <w:t>_______________________________</w:t>
      </w:r>
    </w:p>
    <w:p w:rsidR="00047F1A" w:rsidRPr="00AD7274" w:rsidRDefault="00047F1A" w:rsidP="000000BF">
      <w:pPr>
        <w:rPr>
          <w:sz w:val="28"/>
          <w:szCs w:val="28"/>
        </w:rPr>
      </w:pPr>
    </w:p>
    <w:p w:rsidR="00047F1A" w:rsidRDefault="00047F1A" w:rsidP="000000BF">
      <w:pPr>
        <w:rPr>
          <w:sz w:val="28"/>
          <w:szCs w:val="28"/>
        </w:rPr>
      </w:pPr>
      <w:r>
        <w:rPr>
          <w:sz w:val="28"/>
          <w:szCs w:val="28"/>
        </w:rPr>
        <w:t>Группа ______________________________________________________</w:t>
      </w:r>
    </w:p>
    <w:p w:rsidR="000000BF" w:rsidRDefault="000000BF" w:rsidP="000000BF">
      <w:pPr>
        <w:rPr>
          <w:sz w:val="28"/>
          <w:szCs w:val="28"/>
        </w:rPr>
      </w:pPr>
    </w:p>
    <w:p w:rsidR="000000BF" w:rsidRPr="00AD7274" w:rsidRDefault="000000BF" w:rsidP="000000BF">
      <w:pPr>
        <w:rPr>
          <w:sz w:val="28"/>
          <w:szCs w:val="28"/>
        </w:rPr>
      </w:pPr>
      <w:r>
        <w:rPr>
          <w:sz w:val="28"/>
          <w:szCs w:val="28"/>
        </w:rPr>
        <w:t>Воспитатель__________________________________________________</w:t>
      </w:r>
    </w:p>
    <w:p w:rsidR="00047F1A" w:rsidRPr="00AD7274" w:rsidRDefault="00047F1A" w:rsidP="000000BF">
      <w:pPr>
        <w:rPr>
          <w:sz w:val="28"/>
          <w:szCs w:val="28"/>
        </w:rPr>
      </w:pPr>
    </w:p>
    <w:p w:rsidR="000000BF" w:rsidRPr="00AD7274" w:rsidRDefault="000000BF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Старший воспитатель ДОУ______________________________________</w:t>
      </w:r>
    </w:p>
    <w:p w:rsidR="000000BF" w:rsidRPr="00AD7274" w:rsidRDefault="000000BF" w:rsidP="000000BF">
      <w:pPr>
        <w:rPr>
          <w:sz w:val="28"/>
          <w:szCs w:val="28"/>
        </w:rPr>
      </w:pPr>
    </w:p>
    <w:p w:rsidR="00047F1A" w:rsidRPr="00AD7274" w:rsidRDefault="00047F1A" w:rsidP="000000BF">
      <w:pPr>
        <w:rPr>
          <w:sz w:val="28"/>
          <w:szCs w:val="28"/>
        </w:rPr>
      </w:pPr>
      <w:r w:rsidRPr="00AD7274">
        <w:rPr>
          <w:sz w:val="28"/>
          <w:szCs w:val="28"/>
        </w:rPr>
        <w:t>Ф.И.О.  руководителя практики __________________________________</w:t>
      </w:r>
    </w:p>
    <w:p w:rsidR="00047F1A" w:rsidRPr="00AD7274" w:rsidRDefault="00047F1A" w:rsidP="000000BF">
      <w:pPr>
        <w:ind w:left="720"/>
        <w:rPr>
          <w:sz w:val="28"/>
          <w:szCs w:val="28"/>
        </w:rPr>
      </w:pPr>
    </w:p>
    <w:p w:rsidR="00047F1A" w:rsidRPr="00AD7274" w:rsidRDefault="00047F1A" w:rsidP="000000BF">
      <w:pPr>
        <w:pStyle w:val="a3"/>
        <w:tabs>
          <w:tab w:val="clear" w:pos="4677"/>
          <w:tab w:val="clear" w:pos="9355"/>
        </w:tabs>
        <w:rPr>
          <w:sz w:val="28"/>
          <w:szCs w:val="28"/>
          <w:effect w:val="none"/>
        </w:rPr>
      </w:pPr>
    </w:p>
    <w:p w:rsidR="00047F1A" w:rsidRDefault="00047F1A" w:rsidP="000000BF">
      <w:pPr>
        <w:ind w:left="360"/>
      </w:pPr>
    </w:p>
    <w:p w:rsidR="00047F1A" w:rsidRDefault="00047F1A" w:rsidP="000000BF">
      <w:pPr>
        <w:ind w:left="360"/>
      </w:pPr>
    </w:p>
    <w:p w:rsidR="00047F1A" w:rsidRDefault="00047F1A" w:rsidP="00047F1A">
      <w:pPr>
        <w:ind w:left="360"/>
      </w:pPr>
    </w:p>
    <w:p w:rsidR="00047F1A" w:rsidRDefault="00047F1A" w:rsidP="00047F1A">
      <w:pPr>
        <w:ind w:left="360"/>
      </w:pPr>
    </w:p>
    <w:p w:rsidR="00047F1A" w:rsidRDefault="00047F1A" w:rsidP="00047F1A">
      <w:pPr>
        <w:ind w:left="360"/>
      </w:pPr>
    </w:p>
    <w:p w:rsidR="000000BF" w:rsidRDefault="000000BF" w:rsidP="00047F1A">
      <w:pPr>
        <w:ind w:left="360"/>
      </w:pPr>
    </w:p>
    <w:p w:rsidR="000000BF" w:rsidRDefault="000000BF" w:rsidP="00047F1A">
      <w:pPr>
        <w:ind w:left="360"/>
      </w:pPr>
    </w:p>
    <w:p w:rsidR="00047F1A" w:rsidRDefault="00D26952" w:rsidP="00047F1A">
      <w:pPr>
        <w:jc w:val="center"/>
        <w:rPr>
          <w:bCs/>
          <w:sz w:val="32"/>
        </w:rPr>
      </w:pPr>
      <w:r>
        <w:rPr>
          <w:bCs/>
          <w:sz w:val="32"/>
        </w:rPr>
        <w:t>Болотное, 20__</w:t>
      </w:r>
    </w:p>
    <w:p w:rsidR="00047F1A" w:rsidRPr="00A06D97" w:rsidRDefault="00047F1A" w:rsidP="00047F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A06D97">
        <w:rPr>
          <w:sz w:val="28"/>
          <w:szCs w:val="28"/>
        </w:rPr>
        <w:lastRenderedPageBreak/>
        <w:t xml:space="preserve">Результаты освоения  программы производственной практики </w:t>
      </w:r>
    </w:p>
    <w:p w:rsidR="00047F1A" w:rsidRPr="00A06D97" w:rsidRDefault="00047F1A" w:rsidP="00047F1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 w:val="0"/>
          <w:caps/>
          <w:sz w:val="28"/>
          <w:szCs w:val="28"/>
        </w:rPr>
      </w:pPr>
      <w:r w:rsidRPr="00A06D97">
        <w:rPr>
          <w:sz w:val="28"/>
          <w:szCs w:val="28"/>
        </w:rPr>
        <w:t>Помощник воспитателя</w:t>
      </w:r>
    </w:p>
    <w:p w:rsidR="00047F1A" w:rsidRPr="00A06D97" w:rsidRDefault="00047F1A" w:rsidP="00047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47F1A" w:rsidRPr="00A06D97" w:rsidRDefault="00047F1A" w:rsidP="00047F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047F1A" w:rsidRPr="00A06D97" w:rsidTr="0025373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F1A" w:rsidRPr="00A06D97" w:rsidRDefault="00047F1A" w:rsidP="0025373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06D97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F1A" w:rsidRPr="00A06D97" w:rsidRDefault="00047F1A" w:rsidP="00253734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A06D97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Определять цели, задачи и планировать работу с родителями.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A06D97">
              <w:rPr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ПК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ПК 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06D97">
              <w:rPr>
                <w:sz w:val="28"/>
                <w:szCs w:val="28"/>
              </w:rPr>
              <w:t>ОК</w:t>
            </w:r>
            <w:proofErr w:type="gramEnd"/>
            <w:r w:rsidRPr="00A06D97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 интерес.</w:t>
            </w:r>
          </w:p>
        </w:tc>
      </w:tr>
      <w:tr w:rsidR="00047F1A" w:rsidRPr="00A06D97" w:rsidTr="0025373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06D97">
              <w:rPr>
                <w:sz w:val="28"/>
                <w:szCs w:val="28"/>
              </w:rPr>
              <w:t>ОК</w:t>
            </w:r>
            <w:proofErr w:type="gramEnd"/>
            <w:r w:rsidRPr="00A06D97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047F1A" w:rsidRPr="00A06D97" w:rsidTr="0025373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06D97">
              <w:rPr>
                <w:sz w:val="28"/>
                <w:szCs w:val="28"/>
              </w:rPr>
              <w:t>ОК</w:t>
            </w:r>
            <w:proofErr w:type="gramEnd"/>
            <w:r w:rsidRPr="00A06D97">
              <w:rPr>
                <w:sz w:val="28"/>
                <w:szCs w:val="28"/>
              </w:rPr>
              <w:t xml:space="preserve">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 xml:space="preserve">Оценивать риски  и принимать решения в </w:t>
            </w:r>
            <w:proofErr w:type="spellStart"/>
            <w:r w:rsidRPr="00A06D97">
              <w:rPr>
                <w:sz w:val="28"/>
                <w:szCs w:val="28"/>
              </w:rPr>
              <w:t>нестадартных</w:t>
            </w:r>
            <w:proofErr w:type="spellEnd"/>
            <w:r w:rsidRPr="00A06D97">
              <w:rPr>
                <w:sz w:val="28"/>
                <w:szCs w:val="28"/>
              </w:rPr>
              <w:t xml:space="preserve"> ситуациях.</w:t>
            </w:r>
          </w:p>
        </w:tc>
      </w:tr>
      <w:tr w:rsidR="00047F1A" w:rsidRPr="00A06D97" w:rsidTr="0025373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06D97">
              <w:rPr>
                <w:sz w:val="28"/>
                <w:szCs w:val="28"/>
              </w:rPr>
              <w:t>ОК</w:t>
            </w:r>
            <w:proofErr w:type="gramEnd"/>
            <w:r w:rsidRPr="00A06D97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47F1A" w:rsidRPr="00A06D97" w:rsidTr="0025373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A06D97">
              <w:rPr>
                <w:sz w:val="28"/>
                <w:szCs w:val="28"/>
              </w:rPr>
              <w:t>ОК</w:t>
            </w:r>
            <w:proofErr w:type="gramEnd"/>
            <w:r w:rsidRPr="00A06D97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7F1A" w:rsidRPr="00A06D97" w:rsidRDefault="00047F1A" w:rsidP="0025373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A06D97">
              <w:rPr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</w:tbl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spacing w:line="360" w:lineRule="auto"/>
        <w:ind w:right="-397"/>
        <w:jc w:val="center"/>
        <w:rPr>
          <w:sz w:val="28"/>
          <w:szCs w:val="28"/>
        </w:rPr>
      </w:pPr>
    </w:p>
    <w:p w:rsidR="00047F1A" w:rsidRDefault="00047F1A" w:rsidP="00047F1A">
      <w:pPr>
        <w:ind w:right="-397"/>
        <w:jc w:val="center"/>
        <w:rPr>
          <w:b/>
          <w:sz w:val="28"/>
          <w:szCs w:val="28"/>
        </w:rPr>
      </w:pPr>
      <w:r w:rsidRPr="00151B5C">
        <w:rPr>
          <w:b/>
          <w:sz w:val="28"/>
          <w:szCs w:val="28"/>
        </w:rPr>
        <w:t xml:space="preserve">Требования к результатам освоения модуля </w:t>
      </w:r>
    </w:p>
    <w:p w:rsidR="00047F1A" w:rsidRPr="00D779E4" w:rsidRDefault="00047F1A" w:rsidP="00047F1A">
      <w:pPr>
        <w:ind w:right="-397"/>
        <w:jc w:val="center"/>
        <w:rPr>
          <w:b/>
          <w:sz w:val="28"/>
          <w:szCs w:val="28"/>
        </w:rPr>
      </w:pPr>
    </w:p>
    <w:p w:rsidR="00047F1A" w:rsidRPr="00D779E4" w:rsidRDefault="00047F1A" w:rsidP="00C82DF4">
      <w:pPr>
        <w:ind w:right="-1"/>
        <w:jc w:val="both"/>
        <w:rPr>
          <w:sz w:val="28"/>
          <w:szCs w:val="28"/>
        </w:rPr>
      </w:pPr>
      <w:r w:rsidRPr="00D779E4">
        <w:rPr>
          <w:b/>
          <w:sz w:val="28"/>
          <w:szCs w:val="28"/>
        </w:rPr>
        <w:tab/>
      </w:r>
      <w:r w:rsidRPr="00D779E4">
        <w:rPr>
          <w:sz w:val="28"/>
          <w:szCs w:val="28"/>
        </w:rPr>
        <w:t xml:space="preserve">С целью овладения указанным видом профессиональной  деятельности  и соответствующими профессиональными компетенциями </w:t>
      </w:r>
      <w:proofErr w:type="gramStart"/>
      <w:r w:rsidRPr="00D779E4">
        <w:rPr>
          <w:sz w:val="28"/>
          <w:szCs w:val="28"/>
        </w:rPr>
        <w:t>обучающийся</w:t>
      </w:r>
      <w:proofErr w:type="gramEnd"/>
      <w:r w:rsidRPr="00D779E4">
        <w:rPr>
          <w:sz w:val="28"/>
          <w:szCs w:val="28"/>
        </w:rPr>
        <w:t xml:space="preserve"> в ходе освоения профессионального модуля должен:</w:t>
      </w:r>
    </w:p>
    <w:p w:rsidR="00047F1A" w:rsidRPr="00D779E4" w:rsidRDefault="00047F1A" w:rsidP="00047F1A">
      <w:pPr>
        <w:ind w:right="-397"/>
        <w:jc w:val="both"/>
        <w:rPr>
          <w:b/>
          <w:sz w:val="28"/>
          <w:szCs w:val="28"/>
        </w:rPr>
      </w:pPr>
      <w:r w:rsidRPr="00D779E4">
        <w:rPr>
          <w:b/>
          <w:sz w:val="28"/>
          <w:szCs w:val="28"/>
        </w:rPr>
        <w:t>иметь практический опыт: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планирования работы с родителями (лицами, их заменяющими);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наблюдения за детьми и обсуждения с родителями достижений и трудностей в развитии ребенка;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сотрудниками.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779E4">
        <w:rPr>
          <w:b/>
          <w:sz w:val="28"/>
          <w:szCs w:val="28"/>
        </w:rPr>
        <w:t>уметь: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планировать работу с родителями (лицами, их заменяющими);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изучать особенности семейного воспитания дошкольников, взаимоотношения родителей и детей в семье;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организовывать и проводить разнообразные формы работы с семьей (родительские  собрания, посещение  детей на дому, беседы), привлекать родителей к проведению совместных мероприятий;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консультировать родителей по вопросам семейного воспитания, социального, психического и физического развития ребенка;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анализировать процесс и результаты работы с родителями;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взаимодействовать с работниками дошкольного учреждения по вопросам  воспитания, обучения и развития дошкольников;</w:t>
      </w:r>
    </w:p>
    <w:p w:rsidR="00047F1A" w:rsidRPr="00D779E4" w:rsidRDefault="00047F1A" w:rsidP="0004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79E4">
        <w:rPr>
          <w:sz w:val="28"/>
          <w:szCs w:val="28"/>
        </w:rPr>
        <w:t>- руководить работой помощника воспитателя.</w:t>
      </w:r>
    </w:p>
    <w:p w:rsidR="00C82DF4" w:rsidRDefault="00C82DF4" w:rsidP="00C82DF4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D779E4" w:rsidRDefault="00D779E4" w:rsidP="00C82DF4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C82DF4" w:rsidRDefault="00C82DF4" w:rsidP="00C82DF4">
      <w:pPr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</w:t>
      </w:r>
      <w:r w:rsidRPr="00C82DF4">
        <w:rPr>
          <w:b/>
          <w:sz w:val="28"/>
          <w:szCs w:val="28"/>
        </w:rPr>
        <w:t>отчетную документацию</w:t>
      </w:r>
      <w:r w:rsidRPr="00871945">
        <w:rPr>
          <w:sz w:val="28"/>
          <w:szCs w:val="28"/>
        </w:rPr>
        <w:t xml:space="preserve">, оценка </w:t>
      </w:r>
      <w:r>
        <w:rPr>
          <w:sz w:val="28"/>
          <w:szCs w:val="28"/>
        </w:rPr>
        <w:t>–</w:t>
      </w:r>
      <w:r w:rsidR="0026678A">
        <w:rPr>
          <w:sz w:val="28"/>
          <w:szCs w:val="28"/>
        </w:rPr>
        <w:t xml:space="preserve"> </w:t>
      </w:r>
      <w:r w:rsidRPr="00C82DF4">
        <w:rPr>
          <w:b/>
          <w:sz w:val="28"/>
          <w:szCs w:val="28"/>
        </w:rPr>
        <w:t>дифференцированный зачет</w:t>
      </w:r>
      <w:r w:rsidRPr="00871945">
        <w:rPr>
          <w:sz w:val="28"/>
          <w:szCs w:val="28"/>
        </w:rPr>
        <w:t>. Виды работ соответствуют требованиям «уметь», «иметь практический опыт» с ориентацией на компетенцию.</w:t>
      </w: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D779E4" w:rsidRDefault="00D779E4" w:rsidP="000000BF">
      <w:pPr>
        <w:ind w:firstLine="348"/>
        <w:jc w:val="center"/>
        <w:rPr>
          <w:b/>
          <w:sz w:val="28"/>
          <w:szCs w:val="28"/>
        </w:rPr>
      </w:pPr>
    </w:p>
    <w:p w:rsidR="000000BF" w:rsidRPr="000000BF" w:rsidRDefault="000000BF" w:rsidP="000000BF">
      <w:pPr>
        <w:ind w:firstLine="348"/>
        <w:jc w:val="center"/>
        <w:rPr>
          <w:b/>
          <w:sz w:val="28"/>
          <w:szCs w:val="28"/>
        </w:rPr>
      </w:pPr>
      <w:r w:rsidRPr="000000BF">
        <w:rPr>
          <w:b/>
          <w:sz w:val="28"/>
          <w:szCs w:val="28"/>
        </w:rPr>
        <w:t>СПИСОК ГРУППЫ</w:t>
      </w:r>
    </w:p>
    <w:p w:rsidR="004D72FD" w:rsidRDefault="004D72F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  <w:tr w:rsidR="000000BF" w:rsidRPr="000000BF" w:rsidTr="000000BF"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  <w:tc>
          <w:tcPr>
            <w:tcW w:w="4927" w:type="dxa"/>
          </w:tcPr>
          <w:p w:rsidR="000000BF" w:rsidRPr="000000BF" w:rsidRDefault="000000BF">
            <w:pPr>
              <w:rPr>
                <w:sz w:val="56"/>
                <w:szCs w:val="56"/>
              </w:rPr>
            </w:pPr>
          </w:p>
        </w:tc>
      </w:tr>
    </w:tbl>
    <w:p w:rsidR="000000BF" w:rsidRDefault="000000BF">
      <w:pPr>
        <w:rPr>
          <w:sz w:val="56"/>
          <w:szCs w:val="56"/>
        </w:rPr>
      </w:pPr>
    </w:p>
    <w:p w:rsidR="000000BF" w:rsidRDefault="000000BF" w:rsidP="000000BF">
      <w:pPr>
        <w:jc w:val="center"/>
        <w:rPr>
          <w:b/>
          <w:sz w:val="28"/>
          <w:szCs w:val="28"/>
        </w:rPr>
      </w:pPr>
      <w:r w:rsidRPr="000000BF">
        <w:rPr>
          <w:b/>
          <w:sz w:val="28"/>
          <w:szCs w:val="28"/>
        </w:rPr>
        <w:t>РЕЖИМ ДНЯ ГРУППЫ</w:t>
      </w:r>
    </w:p>
    <w:p w:rsidR="000000BF" w:rsidRDefault="000000BF" w:rsidP="000000B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9E3431" w:rsidTr="009E3431">
        <w:tc>
          <w:tcPr>
            <w:tcW w:w="2518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7336" w:type="dxa"/>
          </w:tcPr>
          <w:p w:rsidR="009E3431" w:rsidRDefault="009E3431" w:rsidP="000000BF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26678A" w:rsidRDefault="0026678A" w:rsidP="0026678A">
      <w:pPr>
        <w:rPr>
          <w:b/>
          <w:sz w:val="56"/>
          <w:szCs w:val="56"/>
        </w:rPr>
      </w:pPr>
    </w:p>
    <w:p w:rsidR="00C82DF4" w:rsidRPr="00A64763" w:rsidRDefault="00C82DF4" w:rsidP="00C82DF4">
      <w:pPr>
        <w:ind w:firstLine="348"/>
        <w:jc w:val="both"/>
        <w:rPr>
          <w:sz w:val="28"/>
          <w:szCs w:val="28"/>
        </w:rPr>
      </w:pPr>
      <w:r w:rsidRPr="00A64763">
        <w:rPr>
          <w:b/>
          <w:sz w:val="28"/>
          <w:szCs w:val="28"/>
        </w:rPr>
        <w:t>Тема 1. Анализ планов работы педагога с семь</w:t>
      </w:r>
      <w:r w:rsidR="00D779E4" w:rsidRPr="00A64763">
        <w:rPr>
          <w:b/>
          <w:sz w:val="28"/>
          <w:szCs w:val="28"/>
        </w:rPr>
        <w:t>е</w:t>
      </w:r>
      <w:r w:rsidRPr="00A64763">
        <w:rPr>
          <w:b/>
          <w:sz w:val="28"/>
          <w:szCs w:val="28"/>
        </w:rPr>
        <w:t>й ДОУ на предмет соответствия требованиям, предъявляемым к данным видам планирования.</w:t>
      </w:r>
    </w:p>
    <w:p w:rsidR="00D779E4" w:rsidRPr="00A64763" w:rsidRDefault="00D779E4" w:rsidP="00C82DF4">
      <w:pPr>
        <w:ind w:firstLine="348"/>
        <w:jc w:val="both"/>
        <w:rPr>
          <w:sz w:val="28"/>
          <w:szCs w:val="28"/>
        </w:rPr>
      </w:pPr>
    </w:p>
    <w:p w:rsidR="00D779E4" w:rsidRPr="00D779E4" w:rsidRDefault="00D779E4" w:rsidP="00D779E4">
      <w:pPr>
        <w:jc w:val="both"/>
        <w:rPr>
          <w:b/>
        </w:rPr>
      </w:pPr>
      <w:r w:rsidRPr="00D779E4">
        <w:rPr>
          <w:b/>
        </w:rPr>
        <w:t>ПК 4.1. Определять цели, задачи и планировать работу с родителями.</w:t>
      </w:r>
    </w:p>
    <w:p w:rsidR="00D779E4" w:rsidRPr="00D779E4" w:rsidRDefault="00D779E4" w:rsidP="00D779E4">
      <w:pPr>
        <w:jc w:val="both"/>
        <w:rPr>
          <w:b/>
        </w:rPr>
      </w:pPr>
      <w:r w:rsidRPr="00D779E4">
        <w:rPr>
          <w:b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D779E4" w:rsidRPr="00D779E4" w:rsidRDefault="00D779E4" w:rsidP="00D779E4">
      <w:pPr>
        <w:jc w:val="both"/>
        <w:rPr>
          <w:b/>
        </w:rPr>
      </w:pPr>
    </w:p>
    <w:p w:rsidR="00D779E4" w:rsidRPr="00A64763" w:rsidRDefault="00D779E4" w:rsidP="00D779E4">
      <w:pPr>
        <w:jc w:val="both"/>
      </w:pPr>
      <w:r w:rsidRPr="00A64763">
        <w:rPr>
          <w:b/>
        </w:rPr>
        <w:t>Иметь практический опыт:</w:t>
      </w:r>
    </w:p>
    <w:p w:rsidR="00A64763" w:rsidRPr="00A64763" w:rsidRDefault="00A64763" w:rsidP="00A64763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планирования работы с родителями (лицами, их заменяющими);</w:t>
      </w:r>
    </w:p>
    <w:p w:rsidR="00A64763" w:rsidRPr="00A64763" w:rsidRDefault="00A64763" w:rsidP="00A64763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сотрудниками.</w:t>
      </w:r>
    </w:p>
    <w:p w:rsidR="00A64763" w:rsidRPr="00A64763" w:rsidRDefault="00A64763" w:rsidP="00A64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4763">
        <w:rPr>
          <w:b/>
        </w:rPr>
        <w:t>Уметь:</w:t>
      </w:r>
    </w:p>
    <w:p w:rsidR="00A64763" w:rsidRPr="00A64763" w:rsidRDefault="00A64763" w:rsidP="00A64763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планировать работу с родителями (лицами, их заменяющими);</w:t>
      </w:r>
    </w:p>
    <w:p w:rsidR="00A64763" w:rsidRPr="00A64763" w:rsidRDefault="00A64763" w:rsidP="00A64763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анализировать процесс и результаты работы с родителями.</w:t>
      </w:r>
    </w:p>
    <w:p w:rsidR="00A64763" w:rsidRPr="00A64763" w:rsidRDefault="00A64763" w:rsidP="006E39BF">
      <w:pPr>
        <w:ind w:firstLine="567"/>
        <w:jc w:val="both"/>
        <w:rPr>
          <w:b/>
          <w:bCs/>
          <w:i/>
          <w:iCs/>
          <w:color w:val="000000"/>
        </w:rPr>
      </w:pPr>
    </w:p>
    <w:p w:rsidR="006E39BF" w:rsidRDefault="006E39BF" w:rsidP="006E39BF">
      <w:pPr>
        <w:ind w:firstLine="567"/>
        <w:jc w:val="both"/>
      </w:pPr>
      <w:r w:rsidRPr="00A64763">
        <w:rPr>
          <w:b/>
          <w:bCs/>
          <w:i/>
          <w:iCs/>
          <w:color w:val="000000"/>
        </w:rPr>
        <w:t>Методические рекомендации для</w:t>
      </w:r>
      <w:r w:rsidR="0026678A">
        <w:rPr>
          <w:b/>
          <w:bCs/>
          <w:i/>
          <w:iCs/>
          <w:color w:val="000000"/>
        </w:rPr>
        <w:t xml:space="preserve"> </w:t>
      </w:r>
      <w:r w:rsidRPr="00A64763">
        <w:rPr>
          <w:b/>
          <w:bCs/>
          <w:i/>
          <w:iCs/>
          <w:color w:val="000000"/>
        </w:rPr>
        <w:t>студентов</w:t>
      </w:r>
      <w:r w:rsidRPr="00A64763">
        <w:rPr>
          <w:color w:val="000000"/>
        </w:rPr>
        <w:t>:</w:t>
      </w:r>
      <w:r w:rsidR="0026678A">
        <w:rPr>
          <w:color w:val="000000"/>
        </w:rPr>
        <w:t xml:space="preserve"> </w:t>
      </w:r>
      <w:proofErr w:type="gramStart"/>
      <w:r w:rsidR="00A64763" w:rsidRPr="00A64763">
        <w:t>Н</w:t>
      </w:r>
      <w:r w:rsidRPr="00A64763">
        <w:t xml:space="preserve">еобходимо проанализировать ряд документов </w:t>
      </w:r>
      <w:r w:rsidRPr="00A64763">
        <w:rPr>
          <w:b/>
        </w:rPr>
        <w:t>базового ДОУ</w:t>
      </w:r>
      <w:r w:rsidRPr="00A64763">
        <w:t>, в которых находят отражение планируемые и проводимые мероприятия по взаимодействию с семьей (</w:t>
      </w:r>
      <w:r w:rsidRPr="00A64763">
        <w:rPr>
          <w:b/>
        </w:rPr>
        <w:t xml:space="preserve">годовой план, </w:t>
      </w:r>
      <w:r w:rsidR="00A64763" w:rsidRPr="00A64763">
        <w:rPr>
          <w:b/>
        </w:rPr>
        <w:t>основная образовательная программа, рабочие программы воспитателей</w:t>
      </w:r>
      <w:r w:rsidRPr="00A64763">
        <w:rPr>
          <w:b/>
        </w:rPr>
        <w:t>, протоколы родительских собраний</w:t>
      </w:r>
      <w:r w:rsidRPr="00A64763">
        <w:t xml:space="preserve">). </w:t>
      </w:r>
      <w:proofErr w:type="gramEnd"/>
    </w:p>
    <w:p w:rsidR="00A64763" w:rsidRPr="00A64763" w:rsidRDefault="00A64763" w:rsidP="006E39BF">
      <w:pPr>
        <w:ind w:firstLine="567"/>
        <w:jc w:val="both"/>
      </w:pPr>
    </w:p>
    <w:p w:rsidR="00D779E4" w:rsidRDefault="006E39BF" w:rsidP="00F0469E">
      <w:pPr>
        <w:ind w:firstLine="567"/>
        <w:jc w:val="both"/>
        <w:rPr>
          <w:b/>
          <w:i/>
          <w:iCs/>
          <w:sz w:val="28"/>
          <w:szCs w:val="28"/>
        </w:rPr>
      </w:pPr>
      <w:r w:rsidRPr="00A64763">
        <w:rPr>
          <w:b/>
        </w:rPr>
        <w:t>Отчетная документация:</w:t>
      </w:r>
      <w:r w:rsidRPr="00A64763">
        <w:rPr>
          <w:i/>
        </w:rPr>
        <w:t xml:space="preserve"> копии планов, протоколов</w:t>
      </w:r>
      <w:r>
        <w:rPr>
          <w:i/>
          <w:sz w:val="28"/>
          <w:szCs w:val="28"/>
        </w:rPr>
        <w:t>.</w:t>
      </w:r>
    </w:p>
    <w:p w:rsidR="00F0469E" w:rsidRPr="003A1920" w:rsidRDefault="00F0469E" w:rsidP="00F0469E">
      <w:pPr>
        <w:ind w:firstLine="567"/>
        <w:jc w:val="both"/>
        <w:rPr>
          <w:b/>
        </w:rPr>
      </w:pPr>
    </w:p>
    <w:p w:rsidR="00D779E4" w:rsidRPr="00F0469E" w:rsidRDefault="00A64763" w:rsidP="0026678A">
      <w:pPr>
        <w:ind w:firstLine="567"/>
        <w:jc w:val="both"/>
        <w:rPr>
          <w:b/>
          <w:lang w:eastAsia="en-US"/>
        </w:rPr>
      </w:pPr>
      <w:r w:rsidRPr="00F0469E">
        <w:rPr>
          <w:b/>
          <w:lang w:eastAsia="en-US"/>
        </w:rPr>
        <w:t>Задание 1. Беседа со старшим воспитателем ДОО</w:t>
      </w:r>
      <w:r w:rsidR="0090047B">
        <w:rPr>
          <w:b/>
          <w:lang w:eastAsia="en-US"/>
        </w:rPr>
        <w:t xml:space="preserve"> по теме</w:t>
      </w:r>
      <w:r w:rsidRPr="00F0469E">
        <w:rPr>
          <w:b/>
          <w:lang w:eastAsia="en-US"/>
        </w:rPr>
        <w:t xml:space="preserve">  «</w:t>
      </w:r>
      <w:r w:rsidR="00D779E4" w:rsidRPr="00F0469E">
        <w:rPr>
          <w:b/>
          <w:lang w:eastAsia="en-US"/>
        </w:rPr>
        <w:t xml:space="preserve">Анализ </w:t>
      </w:r>
      <w:r w:rsidRPr="00F0469E">
        <w:rPr>
          <w:b/>
          <w:lang w:eastAsia="en-US"/>
        </w:rPr>
        <w:t xml:space="preserve">раздела </w:t>
      </w:r>
      <w:r w:rsidR="00F0469E" w:rsidRPr="00F0469E">
        <w:rPr>
          <w:b/>
          <w:lang w:eastAsia="en-US"/>
        </w:rPr>
        <w:t xml:space="preserve">основной  </w:t>
      </w:r>
      <w:r w:rsidR="00D779E4" w:rsidRPr="00F0469E">
        <w:rPr>
          <w:b/>
          <w:lang w:eastAsia="en-US"/>
        </w:rPr>
        <w:t>образовательной программы</w:t>
      </w:r>
      <w:r w:rsidR="00394FB9">
        <w:rPr>
          <w:b/>
          <w:lang w:eastAsia="en-US"/>
        </w:rPr>
        <w:t xml:space="preserve"> </w:t>
      </w:r>
      <w:r w:rsidR="0090047B">
        <w:rPr>
          <w:b/>
          <w:lang w:eastAsia="en-US"/>
        </w:rPr>
        <w:t>ДОО</w:t>
      </w:r>
      <w:r w:rsidR="00D779E4" w:rsidRPr="00F0469E">
        <w:rPr>
          <w:b/>
          <w:lang w:eastAsia="en-US"/>
        </w:rPr>
        <w:t xml:space="preserve"> «Взаимодействие детского сада с семьей»</w:t>
      </w:r>
      <w:r w:rsidR="005731B3">
        <w:rPr>
          <w:b/>
          <w:lang w:eastAsia="en-US"/>
        </w:rPr>
        <w:t xml:space="preserve"> и  </w:t>
      </w:r>
      <w:r w:rsidR="005731B3" w:rsidRPr="005731B3">
        <w:rPr>
          <w:b/>
          <w:lang w:eastAsia="en-US"/>
        </w:rPr>
        <w:t xml:space="preserve"> анализ раздела годового плана ДО</w:t>
      </w:r>
      <w:r w:rsidR="005731B3">
        <w:rPr>
          <w:b/>
          <w:lang w:eastAsia="en-US"/>
        </w:rPr>
        <w:t>О</w:t>
      </w:r>
      <w:r w:rsidR="005731B3" w:rsidRPr="005731B3">
        <w:rPr>
          <w:b/>
          <w:lang w:eastAsia="en-US"/>
        </w:rPr>
        <w:t xml:space="preserve"> «Работа с семьей»</w:t>
      </w:r>
      <w:r w:rsidR="005731B3">
        <w:rPr>
          <w:b/>
          <w:lang w:eastAsia="en-US"/>
        </w:rPr>
        <w:t>.</w:t>
      </w:r>
    </w:p>
    <w:p w:rsidR="0090047B" w:rsidRDefault="0090047B" w:rsidP="00A64763">
      <w:pPr>
        <w:ind w:firstLine="567"/>
        <w:jc w:val="both"/>
        <w:rPr>
          <w:b/>
        </w:rPr>
      </w:pPr>
    </w:p>
    <w:p w:rsidR="00A64763" w:rsidRPr="0090047B" w:rsidRDefault="0090047B" w:rsidP="00A64763">
      <w:pPr>
        <w:ind w:firstLine="567"/>
        <w:jc w:val="both"/>
        <w:rPr>
          <w:i/>
          <w:iCs/>
          <w:sz w:val="28"/>
          <w:szCs w:val="28"/>
        </w:rPr>
      </w:pPr>
      <w:r>
        <w:t>В ходе беседы и</w:t>
      </w:r>
      <w:r w:rsidRPr="0090047B">
        <w:t xml:space="preserve">зучите </w:t>
      </w:r>
      <w:r>
        <w:t xml:space="preserve">содержание </w:t>
      </w:r>
      <w:r w:rsidRPr="0090047B">
        <w:t>раздел</w:t>
      </w:r>
      <w:r>
        <w:t>а</w:t>
      </w:r>
      <w:r w:rsidRPr="0090047B">
        <w:t xml:space="preserve"> основной  образовательной программы ДОО   «Взаимодействие детского сада с семьей»</w:t>
      </w:r>
      <w:r w:rsidR="005731B3">
        <w:t xml:space="preserve"> и содержание </w:t>
      </w:r>
      <w:r w:rsidR="005731B3" w:rsidRPr="005731B3">
        <w:t>раздела годового плана ДОО «Работа с семьей»</w:t>
      </w:r>
      <w:r w:rsidRPr="0090047B">
        <w:t xml:space="preserve">.  </w:t>
      </w:r>
      <w:r w:rsidR="00F0469E" w:rsidRPr="0090047B">
        <w:t>Результаты беседы занесите в таблицу.</w:t>
      </w:r>
    </w:p>
    <w:p w:rsidR="00D779E4" w:rsidRPr="0090047B" w:rsidRDefault="00D779E4" w:rsidP="00D779E4">
      <w:pPr>
        <w:spacing w:line="360" w:lineRule="auto"/>
        <w:ind w:firstLine="567"/>
        <w:rPr>
          <w:rFonts w:cs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50"/>
        <w:gridCol w:w="6061"/>
      </w:tblGrid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b/>
                <w:lang w:eastAsia="en-US"/>
              </w:rPr>
            </w:pPr>
            <w:r w:rsidRPr="006C7410">
              <w:rPr>
                <w:rFonts w:cs="Calibri"/>
                <w:b/>
                <w:lang w:eastAsia="en-US"/>
              </w:rPr>
              <w:t xml:space="preserve">№ </w:t>
            </w:r>
            <w:proofErr w:type="gramStart"/>
            <w:r w:rsidRPr="006C7410">
              <w:rPr>
                <w:rFonts w:cs="Calibri"/>
                <w:b/>
                <w:lang w:eastAsia="en-US"/>
              </w:rPr>
              <w:t>п</w:t>
            </w:r>
            <w:proofErr w:type="gramEnd"/>
            <w:r w:rsidRPr="006C7410">
              <w:rPr>
                <w:rFonts w:cs="Calibri"/>
                <w:b/>
                <w:lang w:eastAsia="en-US"/>
              </w:rPr>
              <w:t>/п</w:t>
            </w:r>
          </w:p>
        </w:tc>
        <w:tc>
          <w:tcPr>
            <w:tcW w:w="295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b/>
                <w:lang w:eastAsia="en-US"/>
              </w:rPr>
            </w:pPr>
            <w:r w:rsidRPr="006C7410">
              <w:rPr>
                <w:rFonts w:cs="Calibri"/>
                <w:b/>
                <w:lang w:eastAsia="en-US"/>
              </w:rPr>
              <w:t>Цели, задачи, формы работы с родителями</w:t>
            </w: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jc w:val="center"/>
              <w:rPr>
                <w:rFonts w:cs="Calibri"/>
                <w:b/>
                <w:lang w:eastAsia="en-US"/>
              </w:rPr>
            </w:pPr>
            <w:r w:rsidRPr="006C7410">
              <w:rPr>
                <w:rFonts w:cs="Calibri"/>
                <w:b/>
                <w:lang w:eastAsia="en-US"/>
              </w:rPr>
              <w:t xml:space="preserve">Содержание целей и задач, форм работы с родителями </w:t>
            </w: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1.</w:t>
            </w:r>
          </w:p>
        </w:tc>
        <w:tc>
          <w:tcPr>
            <w:tcW w:w="2950" w:type="dxa"/>
            <w:shd w:val="clear" w:color="auto" w:fill="auto"/>
          </w:tcPr>
          <w:p w:rsidR="00D779E4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Ведущая цель взаимодействия детского сада с семьей</w:t>
            </w:r>
          </w:p>
          <w:p w:rsidR="005731B3" w:rsidRPr="006C7410" w:rsidRDefault="005731B3" w:rsidP="00253734">
            <w:pPr>
              <w:rPr>
                <w:rFonts w:cs="Calibri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2.</w:t>
            </w:r>
          </w:p>
        </w:tc>
        <w:tc>
          <w:tcPr>
            <w:tcW w:w="2950" w:type="dxa"/>
            <w:shd w:val="clear" w:color="auto" w:fill="auto"/>
          </w:tcPr>
          <w:p w:rsidR="00D779E4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Основные задачи взаимодействия детского сада с семьей</w:t>
            </w:r>
          </w:p>
          <w:p w:rsidR="005731B3" w:rsidRDefault="005731B3" w:rsidP="00253734">
            <w:pPr>
              <w:rPr>
                <w:rFonts w:cs="Calibri"/>
                <w:lang w:eastAsia="en-US"/>
              </w:rPr>
            </w:pPr>
          </w:p>
          <w:p w:rsidR="005731B3" w:rsidRDefault="005731B3" w:rsidP="00253734">
            <w:pPr>
              <w:rPr>
                <w:rFonts w:cs="Calibri"/>
                <w:lang w:eastAsia="en-US"/>
              </w:rPr>
            </w:pPr>
          </w:p>
          <w:p w:rsidR="005731B3" w:rsidRPr="006C7410" w:rsidRDefault="005731B3" w:rsidP="00253734">
            <w:pPr>
              <w:rPr>
                <w:rFonts w:cs="Calibri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3.</w:t>
            </w:r>
          </w:p>
        </w:tc>
        <w:tc>
          <w:tcPr>
            <w:tcW w:w="2950" w:type="dxa"/>
            <w:shd w:val="clear" w:color="auto" w:fill="auto"/>
          </w:tcPr>
          <w:p w:rsidR="00D779E4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Основные формы взаимодействия с семьей</w:t>
            </w:r>
          </w:p>
          <w:p w:rsidR="005731B3" w:rsidRDefault="005731B3" w:rsidP="00253734">
            <w:pPr>
              <w:rPr>
                <w:rFonts w:cs="Calibri"/>
                <w:lang w:eastAsia="en-US"/>
              </w:rPr>
            </w:pPr>
          </w:p>
          <w:p w:rsidR="005731B3" w:rsidRDefault="005731B3" w:rsidP="00253734">
            <w:pPr>
              <w:rPr>
                <w:rFonts w:cs="Calibri"/>
                <w:lang w:eastAsia="en-US"/>
              </w:rPr>
            </w:pPr>
          </w:p>
          <w:p w:rsidR="005731B3" w:rsidRDefault="005731B3" w:rsidP="00253734">
            <w:pPr>
              <w:rPr>
                <w:rFonts w:cs="Calibri"/>
                <w:lang w:eastAsia="en-US"/>
              </w:rPr>
            </w:pPr>
          </w:p>
          <w:p w:rsidR="005731B3" w:rsidRPr="006C7410" w:rsidRDefault="005731B3" w:rsidP="00253734">
            <w:pPr>
              <w:rPr>
                <w:rFonts w:cs="Calibri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lastRenderedPageBreak/>
              <w:t>4.</w:t>
            </w:r>
          </w:p>
        </w:tc>
        <w:tc>
          <w:tcPr>
            <w:tcW w:w="2950" w:type="dxa"/>
            <w:shd w:val="clear" w:color="auto" w:fill="auto"/>
          </w:tcPr>
          <w:p w:rsidR="00D779E4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 xml:space="preserve">Цели  проведения форм работы с родителями на этапе </w:t>
            </w:r>
            <w:proofErr w:type="spellStart"/>
            <w:r w:rsidRPr="006C7410">
              <w:rPr>
                <w:rFonts w:cs="Calibri"/>
                <w:lang w:eastAsia="en-US"/>
              </w:rPr>
              <w:t>взаимопознания</w:t>
            </w:r>
            <w:proofErr w:type="spellEnd"/>
          </w:p>
          <w:p w:rsidR="005731B3" w:rsidRPr="006C7410" w:rsidRDefault="005731B3" w:rsidP="00253734">
            <w:pPr>
              <w:rPr>
                <w:rFonts w:cs="Calibri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5.</w:t>
            </w:r>
          </w:p>
        </w:tc>
        <w:tc>
          <w:tcPr>
            <w:tcW w:w="295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Основные формы просвещения родителей.</w:t>
            </w:r>
          </w:p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Цели и задачи стендовой информации</w:t>
            </w:r>
          </w:p>
        </w:tc>
        <w:tc>
          <w:tcPr>
            <w:tcW w:w="6061" w:type="dxa"/>
            <w:shd w:val="clear" w:color="auto" w:fill="auto"/>
          </w:tcPr>
          <w:p w:rsidR="00D779E4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  <w:p w:rsidR="005731B3" w:rsidRDefault="005731B3" w:rsidP="00253734">
            <w:pPr>
              <w:spacing w:line="360" w:lineRule="auto"/>
              <w:rPr>
                <w:rFonts w:cs="Calibri"/>
                <w:lang w:eastAsia="en-US"/>
              </w:rPr>
            </w:pPr>
          </w:p>
          <w:p w:rsidR="005731B3" w:rsidRDefault="005731B3" w:rsidP="00253734">
            <w:pPr>
              <w:spacing w:line="360" w:lineRule="auto"/>
              <w:rPr>
                <w:rFonts w:cs="Calibri"/>
                <w:lang w:eastAsia="en-US"/>
              </w:rPr>
            </w:pPr>
          </w:p>
          <w:p w:rsidR="005731B3" w:rsidRPr="006C7410" w:rsidRDefault="005731B3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  <w:tr w:rsidR="00D779E4" w:rsidRPr="003A1920" w:rsidTr="0090047B">
        <w:tc>
          <w:tcPr>
            <w:tcW w:w="56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6.</w:t>
            </w:r>
          </w:p>
        </w:tc>
        <w:tc>
          <w:tcPr>
            <w:tcW w:w="2950" w:type="dxa"/>
            <w:shd w:val="clear" w:color="auto" w:fill="auto"/>
          </w:tcPr>
          <w:p w:rsidR="00D779E4" w:rsidRPr="006C7410" w:rsidRDefault="00D779E4" w:rsidP="00253734">
            <w:pPr>
              <w:rPr>
                <w:rFonts w:cs="Calibri"/>
                <w:lang w:eastAsia="en-US"/>
              </w:rPr>
            </w:pPr>
            <w:r w:rsidRPr="006C7410">
              <w:rPr>
                <w:rFonts w:cs="Calibri"/>
                <w:lang w:eastAsia="en-US"/>
              </w:rPr>
              <w:t>Нетрадиционные формы работы с родителями  в процессе образования родителей</w:t>
            </w:r>
          </w:p>
        </w:tc>
        <w:tc>
          <w:tcPr>
            <w:tcW w:w="6061" w:type="dxa"/>
            <w:shd w:val="clear" w:color="auto" w:fill="auto"/>
          </w:tcPr>
          <w:p w:rsidR="00D779E4" w:rsidRPr="006C7410" w:rsidRDefault="00D779E4" w:rsidP="00253734">
            <w:pPr>
              <w:spacing w:line="360" w:lineRule="auto"/>
              <w:rPr>
                <w:rFonts w:cs="Calibri"/>
                <w:lang w:eastAsia="en-US"/>
              </w:rPr>
            </w:pPr>
          </w:p>
        </w:tc>
      </w:tr>
    </w:tbl>
    <w:p w:rsidR="00D779E4" w:rsidRDefault="00D779E4" w:rsidP="00D779E4">
      <w:pPr>
        <w:jc w:val="both"/>
        <w:rPr>
          <w:b/>
          <w:u w:val="single"/>
        </w:rPr>
      </w:pPr>
    </w:p>
    <w:p w:rsidR="005731B3" w:rsidRDefault="005731B3" w:rsidP="00D779E4">
      <w:pPr>
        <w:jc w:val="both"/>
        <w:rPr>
          <w:b/>
        </w:rPr>
      </w:pPr>
    </w:p>
    <w:p w:rsidR="00D779E4" w:rsidRPr="005731B3" w:rsidRDefault="005731B3" w:rsidP="00DA1E5F">
      <w:pPr>
        <w:ind w:firstLine="708"/>
        <w:jc w:val="both"/>
        <w:rPr>
          <w:b/>
        </w:rPr>
      </w:pPr>
      <w:r w:rsidRPr="005731B3">
        <w:rPr>
          <w:b/>
        </w:rPr>
        <w:t xml:space="preserve">Задание   </w:t>
      </w:r>
      <w:r w:rsidR="00D779E4" w:rsidRPr="005731B3">
        <w:rPr>
          <w:b/>
        </w:rPr>
        <w:t xml:space="preserve">2. Анализ  </w:t>
      </w:r>
      <w:r>
        <w:rPr>
          <w:b/>
        </w:rPr>
        <w:t>рабочей программы</w:t>
      </w:r>
      <w:r w:rsidR="00D779E4" w:rsidRPr="005731B3">
        <w:rPr>
          <w:b/>
        </w:rPr>
        <w:t xml:space="preserve"> воспитателей  по организации работы с родителями</w:t>
      </w:r>
      <w:r>
        <w:rPr>
          <w:b/>
        </w:rPr>
        <w:t>.</w:t>
      </w:r>
    </w:p>
    <w:p w:rsidR="00D779E4" w:rsidRPr="00076AAA" w:rsidRDefault="00D779E4" w:rsidP="005731B3">
      <w:pPr>
        <w:jc w:val="both"/>
      </w:pPr>
    </w:p>
    <w:p w:rsidR="0028398E" w:rsidRPr="00076AAA" w:rsidRDefault="00DA1E5F" w:rsidP="00DA1E5F">
      <w:pPr>
        <w:jc w:val="both"/>
      </w:pPr>
      <w:r>
        <w:t>1.</w:t>
      </w:r>
      <w:r w:rsidR="0028398E" w:rsidRPr="00076AAA">
        <w:t>Изучите раздел рабочей программы воспитателя по организации работы с родителями</w:t>
      </w:r>
      <w:r w:rsidR="00076AAA" w:rsidRPr="00076AAA">
        <w:t>, перспективное планирование работы воспитателя с родителями</w:t>
      </w:r>
      <w:r w:rsidR="00076AAA">
        <w:t>.</w:t>
      </w:r>
      <w:r w:rsidR="00076AAA" w:rsidRPr="00076AAA">
        <w:t xml:space="preserve"> Результаты занесите в таблицу.</w:t>
      </w:r>
    </w:p>
    <w:p w:rsidR="00D779E4" w:rsidRPr="00076AAA" w:rsidRDefault="00D779E4" w:rsidP="00D779E4">
      <w:pPr>
        <w:jc w:val="center"/>
      </w:pPr>
    </w:p>
    <w:p w:rsidR="00D779E4" w:rsidRPr="005600BE" w:rsidRDefault="00D779E4" w:rsidP="00D779E4">
      <w:pPr>
        <w:keepNext/>
        <w:spacing w:before="30" w:after="30"/>
        <w:ind w:left="150" w:right="150"/>
        <w:jc w:val="center"/>
        <w:outlineLvl w:val="3"/>
        <w:rPr>
          <w:b/>
        </w:rPr>
      </w:pPr>
      <w:r w:rsidRPr="005600BE">
        <w:rPr>
          <w:b/>
        </w:rPr>
        <w:t>Схема анализа планирования работы с родителями</w:t>
      </w:r>
    </w:p>
    <w:p w:rsidR="00D779E4" w:rsidRPr="005600BE" w:rsidRDefault="00D779E4" w:rsidP="00D779E4">
      <w:pPr>
        <w:spacing w:before="75" w:after="75" w:line="270" w:lineRule="atLeast"/>
        <w:ind w:firstLine="150"/>
        <w:rPr>
          <w:i/>
          <w:iCs/>
        </w:rPr>
      </w:pPr>
      <w:r w:rsidRPr="005600BE">
        <w:rPr>
          <w:i/>
          <w:iCs/>
        </w:rPr>
        <w:t>Группа__________________________________________</w:t>
      </w:r>
    </w:p>
    <w:p w:rsidR="00D779E4" w:rsidRPr="005600BE" w:rsidRDefault="00D779E4" w:rsidP="00D779E4">
      <w:pPr>
        <w:spacing w:before="75" w:after="75" w:line="270" w:lineRule="atLeast"/>
        <w:ind w:firstLine="150"/>
        <w:rPr>
          <w:i/>
          <w:iCs/>
        </w:rPr>
      </w:pPr>
      <w:r w:rsidRPr="005600BE">
        <w:rPr>
          <w:i/>
          <w:iCs/>
        </w:rPr>
        <w:t>Воспитатель_____________________________________</w:t>
      </w:r>
    </w:p>
    <w:p w:rsidR="00D779E4" w:rsidRPr="005600BE" w:rsidRDefault="00D779E4" w:rsidP="00D779E4">
      <w:pPr>
        <w:spacing w:before="75" w:after="75" w:line="270" w:lineRule="atLeast"/>
        <w:rPr>
          <w:i/>
          <w:iCs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5600BE" w:rsidRPr="005600BE" w:rsidTr="00253734">
        <w:tc>
          <w:tcPr>
            <w:tcW w:w="8726" w:type="dxa"/>
          </w:tcPr>
          <w:tbl>
            <w:tblPr>
              <w:tblpPr w:leftFromText="180" w:rightFromText="180" w:vertAnchor="text" w:horzAnchor="page" w:tblpX="1426" w:tblpY="-112"/>
              <w:tblOverlap w:val="never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9"/>
              <w:gridCol w:w="6684"/>
            </w:tblGrid>
            <w:tr w:rsidR="005600BE" w:rsidRPr="005600BE" w:rsidTr="0028398E">
              <w:tc>
                <w:tcPr>
                  <w:tcW w:w="2809" w:type="dxa"/>
                  <w:shd w:val="clear" w:color="auto" w:fill="auto"/>
                </w:tcPr>
                <w:p w:rsidR="00D779E4" w:rsidRPr="005600BE" w:rsidRDefault="00D779E4" w:rsidP="0028398E">
                  <w:pPr>
                    <w:spacing w:before="75" w:after="75" w:line="270" w:lineRule="atLeast"/>
                    <w:jc w:val="center"/>
                    <w:rPr>
                      <w:i/>
                    </w:rPr>
                  </w:pPr>
                  <w:r w:rsidRPr="005600BE">
                    <w:rPr>
                      <w:b/>
                      <w:bCs/>
                      <w:i/>
                    </w:rPr>
                    <w:t>Формы работы с родителями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8398E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5600BE">
                    <w:rPr>
                      <w:b/>
                      <w:bCs/>
                      <w:i/>
                    </w:rPr>
                    <w:t>Тема, цель</w:t>
                  </w:r>
                </w:p>
                <w:p w:rsidR="00D779E4" w:rsidRPr="005600BE" w:rsidRDefault="00D779E4" w:rsidP="0028398E">
                  <w:pPr>
                    <w:spacing w:before="75" w:after="75" w:line="270" w:lineRule="atLeast"/>
                    <w:jc w:val="center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  <w:vAlign w:val="center"/>
                </w:tcPr>
                <w:p w:rsidR="00D779E4" w:rsidRPr="00EC3DB7" w:rsidRDefault="00D779E4" w:rsidP="00076AAA">
                  <w:pPr>
                    <w:jc w:val="both"/>
                  </w:pPr>
                  <w:r w:rsidRPr="00EC3DB7">
                    <w:t>Родительские собрания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  <w:vAlign w:val="center"/>
                </w:tcPr>
                <w:p w:rsidR="00D779E4" w:rsidRPr="00EC3DB7" w:rsidRDefault="00D779E4" w:rsidP="00076AAA">
                  <w:pPr>
                    <w:jc w:val="both"/>
                  </w:pPr>
                  <w:r w:rsidRPr="00EC3DB7">
                    <w:t xml:space="preserve">Беседы, консультации, в том числе  по вопросам </w:t>
                  </w:r>
                  <w:r w:rsidR="00B93634" w:rsidRPr="00EC3DB7">
                    <w:t>социального</w:t>
                  </w:r>
                  <w:r w:rsidRPr="00EC3DB7">
                    <w:t>, физического и пс</w:t>
                  </w:r>
                  <w:r w:rsidR="00B93634" w:rsidRPr="00EC3DB7">
                    <w:t>ихологического развити</w:t>
                  </w:r>
                  <w:r w:rsidRPr="00EC3DB7">
                    <w:t>я детей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</w:tcPr>
                <w:p w:rsidR="00D779E4" w:rsidRPr="00EC3DB7" w:rsidRDefault="00D779E4" w:rsidP="00076AAA">
                  <w:pPr>
                    <w:jc w:val="both"/>
                  </w:pPr>
                  <w:r w:rsidRPr="00EC3DB7">
                    <w:t>Диагностика:</w:t>
                  </w:r>
                </w:p>
                <w:p w:rsidR="00D779E4" w:rsidRPr="00EC3DB7" w:rsidRDefault="00B93634" w:rsidP="00B93634">
                  <w:pPr>
                    <w:jc w:val="both"/>
                  </w:pPr>
                  <w:r w:rsidRPr="00EC3DB7">
                    <w:t xml:space="preserve">Анкетирование, наблюдение, тестирование и </w:t>
                  </w:r>
                  <w:r w:rsidR="00D779E4" w:rsidRPr="00EC3DB7">
                    <w:t>др.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rPr>
                <w:trHeight w:val="684"/>
              </w:trPr>
              <w:tc>
                <w:tcPr>
                  <w:tcW w:w="2809" w:type="dxa"/>
                  <w:shd w:val="clear" w:color="auto" w:fill="auto"/>
                  <w:vAlign w:val="center"/>
                </w:tcPr>
                <w:p w:rsidR="00D779E4" w:rsidRPr="00EC3DB7" w:rsidRDefault="00D779E4" w:rsidP="00076AAA">
                  <w:pPr>
                    <w:jc w:val="both"/>
                  </w:pPr>
                  <w:r w:rsidRPr="00EC3DB7">
                    <w:lastRenderedPageBreak/>
                    <w:t>Наглядная пропаганда</w:t>
                  </w:r>
                </w:p>
                <w:p w:rsidR="00D779E4" w:rsidRPr="00EC3DB7" w:rsidRDefault="00D779E4" w:rsidP="00076AAA">
                  <w:pPr>
                    <w:jc w:val="both"/>
                  </w:pP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</w:tcPr>
                <w:p w:rsidR="00D779E4" w:rsidRPr="00EC3DB7" w:rsidRDefault="00D779E4" w:rsidP="00076AAA">
                  <w:pPr>
                    <w:spacing w:before="75" w:after="75" w:line="270" w:lineRule="atLeast"/>
                    <w:jc w:val="both"/>
                  </w:pPr>
                  <w:r w:rsidRPr="00EC3DB7">
                    <w:t>Совместная деятельность детей, педагогов и родителей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</w:tcPr>
                <w:p w:rsidR="00D779E4" w:rsidRPr="00EC3DB7" w:rsidRDefault="00D779E4" w:rsidP="00076AAA">
                  <w:pPr>
                    <w:spacing w:before="75" w:after="75" w:line="270" w:lineRule="atLeast"/>
                    <w:jc w:val="both"/>
                  </w:pPr>
                  <w:r w:rsidRPr="00EC3DB7">
                    <w:t>Другие формы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  <w:p w:rsidR="00B93634" w:rsidRPr="005600BE" w:rsidRDefault="00B9363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  <w:tr w:rsidR="005600BE" w:rsidRPr="005600BE" w:rsidTr="0028398E">
              <w:tc>
                <w:tcPr>
                  <w:tcW w:w="2809" w:type="dxa"/>
                  <w:shd w:val="clear" w:color="auto" w:fill="auto"/>
                </w:tcPr>
                <w:p w:rsidR="00D779E4" w:rsidRPr="00EC3DB7" w:rsidRDefault="00D779E4" w:rsidP="00B93634">
                  <w:pPr>
                    <w:spacing w:before="75" w:after="75" w:line="270" w:lineRule="atLeast"/>
                    <w:jc w:val="both"/>
                  </w:pPr>
                  <w:r w:rsidRPr="00EC3DB7">
                    <w:t>Наличие анализа результативности пр</w:t>
                  </w:r>
                  <w:r w:rsidR="00B93634" w:rsidRPr="00EC3DB7">
                    <w:t>о</w:t>
                  </w:r>
                  <w:r w:rsidRPr="00EC3DB7">
                    <w:t>веденных мероприятий.</w:t>
                  </w:r>
                </w:p>
              </w:tc>
              <w:tc>
                <w:tcPr>
                  <w:tcW w:w="6684" w:type="dxa"/>
                  <w:shd w:val="clear" w:color="auto" w:fill="auto"/>
                </w:tcPr>
                <w:p w:rsidR="00D779E4" w:rsidRPr="005600BE" w:rsidRDefault="00D779E4" w:rsidP="00253734">
                  <w:pPr>
                    <w:spacing w:before="75" w:after="75" w:line="270" w:lineRule="atLeast"/>
                    <w:rPr>
                      <w:i/>
                    </w:rPr>
                  </w:pPr>
                </w:p>
              </w:tc>
            </w:tr>
          </w:tbl>
          <w:p w:rsidR="00D779E4" w:rsidRPr="005600BE" w:rsidRDefault="00D779E4" w:rsidP="00253734">
            <w:pPr>
              <w:spacing w:before="75" w:after="75" w:line="270" w:lineRule="atLeast"/>
              <w:rPr>
                <w:i/>
              </w:rPr>
            </w:pPr>
          </w:p>
        </w:tc>
        <w:tc>
          <w:tcPr>
            <w:tcW w:w="1081" w:type="dxa"/>
          </w:tcPr>
          <w:p w:rsidR="00D779E4" w:rsidRPr="005600BE" w:rsidRDefault="00D779E4" w:rsidP="00253734">
            <w:pPr>
              <w:jc w:val="center"/>
              <w:rPr>
                <w:i/>
              </w:rPr>
            </w:pPr>
          </w:p>
        </w:tc>
      </w:tr>
      <w:tr w:rsidR="005600BE" w:rsidRPr="005600BE" w:rsidTr="00253734">
        <w:tc>
          <w:tcPr>
            <w:tcW w:w="8726" w:type="dxa"/>
            <w:vAlign w:val="center"/>
          </w:tcPr>
          <w:p w:rsidR="0028398E" w:rsidRPr="005600BE" w:rsidRDefault="0028398E" w:rsidP="00253734">
            <w:pPr>
              <w:rPr>
                <w:i/>
              </w:rPr>
            </w:pPr>
          </w:p>
          <w:p w:rsidR="0028398E" w:rsidRPr="005600BE" w:rsidRDefault="0028398E" w:rsidP="00253734"/>
          <w:p w:rsidR="00D779E4" w:rsidRPr="00DA1E5F" w:rsidRDefault="00EC3DB7" w:rsidP="00DA1E5F">
            <w:pPr>
              <w:jc w:val="both"/>
              <w:rPr>
                <w:i/>
              </w:rPr>
            </w:pPr>
            <w:r>
              <w:t xml:space="preserve">              </w:t>
            </w:r>
            <w:r w:rsidR="00DA1E5F">
              <w:t>2.</w:t>
            </w:r>
            <w:r w:rsidR="00B93634" w:rsidRPr="005600BE">
              <w:t xml:space="preserve">Используя схему </w:t>
            </w:r>
            <w:r w:rsidR="005600BE" w:rsidRPr="005600BE">
              <w:t>анализа документации воспитателя и изучения содержания родительского уголка, сделайте в</w:t>
            </w:r>
            <w:r w:rsidR="00D779E4" w:rsidRPr="005600BE">
              <w:t>ыводы</w:t>
            </w:r>
            <w:r w:rsidR="005600BE" w:rsidRPr="005600BE">
              <w:t xml:space="preserve"> об эффективности используемых форм работы с родителями, систематичности проводимых мероприятий</w:t>
            </w:r>
            <w:r w:rsidR="00D779E4" w:rsidRPr="005600BE">
              <w:t>:</w:t>
            </w:r>
          </w:p>
        </w:tc>
        <w:tc>
          <w:tcPr>
            <w:tcW w:w="1081" w:type="dxa"/>
          </w:tcPr>
          <w:p w:rsidR="00D779E4" w:rsidRPr="005600BE" w:rsidRDefault="00D779E4" w:rsidP="00253734">
            <w:pPr>
              <w:spacing w:before="75" w:after="75" w:line="270" w:lineRule="atLeast"/>
              <w:rPr>
                <w:i/>
              </w:rPr>
            </w:pPr>
          </w:p>
        </w:tc>
      </w:tr>
    </w:tbl>
    <w:p w:rsidR="00D779E4" w:rsidRDefault="00D779E4" w:rsidP="00D779E4">
      <w:pPr>
        <w:shd w:val="clear" w:color="auto" w:fill="FFFFFF"/>
        <w:ind w:firstLine="301"/>
        <w:rPr>
          <w:b/>
        </w:rPr>
      </w:pPr>
    </w:p>
    <w:p w:rsidR="00D779E4" w:rsidRPr="0081011C" w:rsidRDefault="00D779E4" w:rsidP="009E3431">
      <w:pPr>
        <w:shd w:val="clear" w:color="auto" w:fill="FFFFFF"/>
        <w:ind w:firstLine="301"/>
        <w:jc w:val="both"/>
        <w:rPr>
          <w:b/>
        </w:rPr>
      </w:pPr>
      <w:r w:rsidRPr="0081011C">
        <w:rPr>
          <w:b/>
        </w:rPr>
        <w:t>Схема анализа документации  воспитателя по работе с родителями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1. Наличие в группе перспективного плана работы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2. Наличие в группе журнала протоколов родительских собраний</w:t>
      </w:r>
      <w:proofErr w:type="gramStart"/>
      <w:r w:rsidRPr="0081011C">
        <w:t>.</w:t>
      </w:r>
      <w:proofErr w:type="gramEnd"/>
      <w:r w:rsidRPr="0081011C">
        <w:t xml:space="preserve"> ( </w:t>
      </w:r>
      <w:proofErr w:type="gramStart"/>
      <w:r w:rsidRPr="0081011C">
        <w:t>х</w:t>
      </w:r>
      <w:proofErr w:type="gramEnd"/>
      <w:r w:rsidRPr="0081011C">
        <w:t>ранится до выпуска детей).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3. Ведется календарное планирование работы с родителями.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4. В группе эстетично и современно оформлен родительский уголок.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5. В уголке представлена информация о работе администрации, детского сада и группы.</w:t>
      </w:r>
    </w:p>
    <w:p w:rsidR="00D779E4" w:rsidRPr="0081011C" w:rsidRDefault="00D779E4" w:rsidP="009E3431">
      <w:pPr>
        <w:shd w:val="clear" w:color="auto" w:fill="FFFFFF"/>
        <w:ind w:firstLine="301"/>
        <w:jc w:val="both"/>
      </w:pPr>
      <w:r w:rsidRPr="0081011C">
        <w:t> 6. Материал</w:t>
      </w:r>
      <w:r w:rsidRPr="00270A22">
        <w:t>,</w:t>
      </w:r>
      <w:r w:rsidRPr="0081011C">
        <w:t xml:space="preserve"> представленный в родительском уголке</w:t>
      </w:r>
      <w:r w:rsidRPr="00270A22">
        <w:t>,</w:t>
      </w:r>
      <w:r w:rsidRPr="0081011C">
        <w:t xml:space="preserve"> носит конкретный характер и рационален по объему.</w:t>
      </w:r>
    </w:p>
    <w:p w:rsidR="00D779E4" w:rsidRPr="00270A22" w:rsidRDefault="00D779E4" w:rsidP="009E3431">
      <w:pPr>
        <w:shd w:val="clear" w:color="auto" w:fill="FFFFFF"/>
        <w:ind w:firstLine="300"/>
        <w:jc w:val="both"/>
        <w:rPr>
          <w:lang w:eastAsia="en-US"/>
        </w:rPr>
      </w:pPr>
      <w:r w:rsidRPr="0081011C">
        <w:t> 7. В родительском уголке представлены наглядные материалы, папки-передвижки в соответствии с тематикой и данной возрастной группой.</w:t>
      </w:r>
    </w:p>
    <w:p w:rsidR="00D779E4" w:rsidRDefault="007D249E" w:rsidP="009E3431">
      <w:pPr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5600BE">
        <w:rPr>
          <w:lang w:eastAsia="en-US"/>
        </w:rPr>
        <w:t>8</w:t>
      </w:r>
      <w:r w:rsidR="00D779E4" w:rsidRPr="00270A22">
        <w:rPr>
          <w:lang w:eastAsia="en-US"/>
        </w:rPr>
        <w:t>.В конце года воспитателем дается анализ  плана работы с родителями.</w:t>
      </w:r>
    </w:p>
    <w:p w:rsidR="005600BE" w:rsidRDefault="005600BE" w:rsidP="009E3431">
      <w:pPr>
        <w:jc w:val="both"/>
        <w:rPr>
          <w:lang w:eastAsia="en-US"/>
        </w:rPr>
      </w:pPr>
    </w:p>
    <w:p w:rsidR="005600BE" w:rsidRDefault="005600BE" w:rsidP="00D779E4">
      <w:pPr>
        <w:jc w:val="both"/>
        <w:rPr>
          <w:sz w:val="32"/>
          <w:szCs w:val="32"/>
          <w:lang w:eastAsia="en-US"/>
        </w:rPr>
      </w:pPr>
      <w:r w:rsidRPr="003F3E9F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249E" w:rsidRDefault="007D249E" w:rsidP="009E3431">
      <w:pPr>
        <w:ind w:firstLine="567"/>
        <w:jc w:val="both"/>
        <w:rPr>
          <w:b/>
          <w:sz w:val="28"/>
          <w:szCs w:val="28"/>
        </w:rPr>
      </w:pPr>
    </w:p>
    <w:p w:rsidR="009E3431" w:rsidRDefault="009E3431" w:rsidP="009E3431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2. </w:t>
      </w:r>
      <w:r w:rsidRPr="009A07D1">
        <w:rPr>
          <w:b/>
          <w:sz w:val="28"/>
          <w:szCs w:val="28"/>
        </w:rPr>
        <w:t>Планирование работы с родит</w:t>
      </w:r>
      <w:r>
        <w:rPr>
          <w:b/>
          <w:sz w:val="28"/>
          <w:szCs w:val="28"/>
        </w:rPr>
        <w:t xml:space="preserve">елями (лицами, их заменяющими) </w:t>
      </w:r>
    </w:p>
    <w:p w:rsidR="009E3431" w:rsidRDefault="009E3431" w:rsidP="009E3431">
      <w:pPr>
        <w:jc w:val="both"/>
        <w:rPr>
          <w:b/>
        </w:rPr>
      </w:pPr>
    </w:p>
    <w:p w:rsidR="009E3431" w:rsidRPr="00D779E4" w:rsidRDefault="009E3431" w:rsidP="009E3431">
      <w:pPr>
        <w:jc w:val="both"/>
        <w:rPr>
          <w:b/>
        </w:rPr>
      </w:pPr>
      <w:r w:rsidRPr="00D779E4">
        <w:rPr>
          <w:b/>
        </w:rPr>
        <w:t>ПК 4.1. Определять цели, задачи и планировать работу с родителями.</w:t>
      </w:r>
    </w:p>
    <w:p w:rsidR="009E3431" w:rsidRPr="00D779E4" w:rsidRDefault="009E3431" w:rsidP="009E3431">
      <w:pPr>
        <w:jc w:val="both"/>
        <w:rPr>
          <w:b/>
        </w:rPr>
      </w:pPr>
    </w:p>
    <w:p w:rsidR="009E3431" w:rsidRPr="00A64763" w:rsidRDefault="009E3431" w:rsidP="009E3431">
      <w:pPr>
        <w:jc w:val="both"/>
      </w:pPr>
      <w:r w:rsidRPr="00A64763">
        <w:rPr>
          <w:b/>
        </w:rPr>
        <w:t>Иметь практический опыт:</w:t>
      </w:r>
    </w:p>
    <w:p w:rsidR="009E3431" w:rsidRPr="00A64763" w:rsidRDefault="009E3431" w:rsidP="009E3431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планирования работы с родителями (лицами, их заменяющими)</w:t>
      </w:r>
      <w:r>
        <w:t>.</w:t>
      </w:r>
    </w:p>
    <w:p w:rsidR="009E3431" w:rsidRPr="00A64763" w:rsidRDefault="009E3431" w:rsidP="009E3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64763">
        <w:rPr>
          <w:b/>
        </w:rPr>
        <w:t>Уметь:</w:t>
      </w:r>
    </w:p>
    <w:p w:rsidR="009E3431" w:rsidRPr="00A64763" w:rsidRDefault="009E3431" w:rsidP="009E3431">
      <w:pPr>
        <w:pStyle w:val="a8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64763">
        <w:t>планировать работу с родителями (лицами, их заменяющими)</w:t>
      </w:r>
      <w:r>
        <w:t>.</w:t>
      </w:r>
    </w:p>
    <w:p w:rsidR="009E3431" w:rsidRPr="00A64763" w:rsidRDefault="009E3431" w:rsidP="009E3431">
      <w:pPr>
        <w:ind w:firstLine="567"/>
        <w:jc w:val="both"/>
        <w:rPr>
          <w:b/>
          <w:bCs/>
          <w:i/>
          <w:iCs/>
          <w:color w:val="000000"/>
        </w:rPr>
      </w:pPr>
    </w:p>
    <w:p w:rsidR="009E3431" w:rsidRPr="00222820" w:rsidRDefault="009E3431" w:rsidP="009E3431">
      <w:pPr>
        <w:ind w:firstLine="567"/>
        <w:jc w:val="both"/>
        <w:rPr>
          <w:b/>
        </w:rPr>
      </w:pPr>
      <w:r w:rsidRPr="00A64763">
        <w:rPr>
          <w:b/>
          <w:bCs/>
          <w:i/>
          <w:iCs/>
          <w:color w:val="000000"/>
        </w:rPr>
        <w:t xml:space="preserve">Методические </w:t>
      </w:r>
      <w:r w:rsidR="00F3386B">
        <w:rPr>
          <w:b/>
          <w:bCs/>
          <w:i/>
          <w:iCs/>
          <w:color w:val="000000"/>
        </w:rPr>
        <w:t>рекоменда</w:t>
      </w:r>
      <w:r w:rsidR="00DA1E5F">
        <w:rPr>
          <w:b/>
          <w:bCs/>
          <w:i/>
          <w:iCs/>
          <w:color w:val="000000"/>
        </w:rPr>
        <w:t>ц</w:t>
      </w:r>
      <w:r w:rsidRPr="00A64763">
        <w:rPr>
          <w:b/>
          <w:bCs/>
          <w:i/>
          <w:iCs/>
          <w:color w:val="000000"/>
        </w:rPr>
        <w:t>ии для</w:t>
      </w:r>
      <w:r w:rsidR="00DA1E5F">
        <w:rPr>
          <w:b/>
          <w:bCs/>
          <w:i/>
          <w:iCs/>
          <w:color w:val="000000"/>
        </w:rPr>
        <w:t xml:space="preserve"> </w:t>
      </w:r>
      <w:r w:rsidRPr="00A64763">
        <w:rPr>
          <w:b/>
          <w:bCs/>
          <w:i/>
          <w:iCs/>
          <w:color w:val="000000"/>
        </w:rPr>
        <w:t>студентов</w:t>
      </w:r>
      <w:r w:rsidRPr="00A64763">
        <w:rPr>
          <w:color w:val="000000"/>
        </w:rPr>
        <w:t>:</w:t>
      </w:r>
      <w:r w:rsidR="00DA1E5F">
        <w:rPr>
          <w:color w:val="000000"/>
        </w:rPr>
        <w:t xml:space="preserve"> </w:t>
      </w:r>
      <w:r w:rsidRPr="000D2333">
        <w:t>С</w:t>
      </w:r>
      <w:r w:rsidRPr="00222820">
        <w:t>овместно с воспитателем  необходимо составить план работы с родителями на период прохождения практики, включив в содержание работы разнообразные формы работы с родителями на основе учета интересов, нужд, потребностей</w:t>
      </w:r>
      <w:r w:rsidR="00222820">
        <w:t>.</w:t>
      </w:r>
    </w:p>
    <w:p w:rsidR="00222820" w:rsidRDefault="00222820" w:rsidP="009E3431">
      <w:pPr>
        <w:ind w:firstLine="567"/>
        <w:jc w:val="both"/>
        <w:rPr>
          <w:b/>
          <w:iCs/>
        </w:rPr>
      </w:pPr>
    </w:p>
    <w:p w:rsidR="009E3431" w:rsidRDefault="009E3431" w:rsidP="009E3431">
      <w:pPr>
        <w:ind w:firstLine="567"/>
        <w:jc w:val="both"/>
        <w:rPr>
          <w:i/>
          <w:iCs/>
        </w:rPr>
      </w:pPr>
      <w:r w:rsidRPr="00222820">
        <w:rPr>
          <w:b/>
          <w:iCs/>
        </w:rPr>
        <w:t>Отчетная документация:</w:t>
      </w:r>
      <w:r w:rsidRPr="00222820">
        <w:rPr>
          <w:i/>
          <w:iCs/>
        </w:rPr>
        <w:t xml:space="preserve"> план работы с родителями на период практики</w:t>
      </w:r>
      <w:r w:rsidR="00222820">
        <w:rPr>
          <w:i/>
          <w:iCs/>
        </w:rPr>
        <w:t>.</w:t>
      </w:r>
    </w:p>
    <w:p w:rsidR="00222820" w:rsidRDefault="00222820" w:rsidP="009E3431">
      <w:pPr>
        <w:ind w:firstLine="567"/>
        <w:jc w:val="both"/>
        <w:rPr>
          <w:iCs/>
        </w:rPr>
      </w:pPr>
    </w:p>
    <w:p w:rsidR="00222820" w:rsidRDefault="00222820" w:rsidP="009E3431">
      <w:pPr>
        <w:ind w:firstLine="567"/>
        <w:jc w:val="both"/>
        <w:rPr>
          <w:iCs/>
        </w:rPr>
      </w:pPr>
      <w:r w:rsidRPr="00222820">
        <w:rPr>
          <w:b/>
          <w:iCs/>
        </w:rPr>
        <w:t>Задание 1.</w:t>
      </w:r>
      <w:r>
        <w:rPr>
          <w:iCs/>
        </w:rPr>
        <w:t xml:space="preserve"> Составьте план </w:t>
      </w:r>
      <w:r w:rsidRPr="00222820">
        <w:rPr>
          <w:iCs/>
        </w:rPr>
        <w:t>работы с родителями на период прохождения практики</w:t>
      </w:r>
      <w:r>
        <w:rPr>
          <w:iCs/>
        </w:rPr>
        <w:t xml:space="preserve"> в соответствии с предложенной формой.</w:t>
      </w:r>
    </w:p>
    <w:p w:rsidR="00222820" w:rsidRDefault="00222820" w:rsidP="009E3431">
      <w:pPr>
        <w:ind w:firstLine="567"/>
        <w:jc w:val="both"/>
        <w:rPr>
          <w:i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3258"/>
        <w:gridCol w:w="1811"/>
      </w:tblGrid>
      <w:tr w:rsidR="00222820" w:rsidRPr="00222820" w:rsidTr="00222820">
        <w:tc>
          <w:tcPr>
            <w:tcW w:w="1242" w:type="dxa"/>
          </w:tcPr>
          <w:p w:rsidR="00222820" w:rsidRDefault="00222820" w:rsidP="00222820">
            <w:pPr>
              <w:jc w:val="center"/>
              <w:rPr>
                <w:b/>
                <w:iCs/>
                <w:sz w:val="28"/>
                <w:szCs w:val="28"/>
              </w:rPr>
            </w:pPr>
            <w:r w:rsidRPr="00222820">
              <w:rPr>
                <w:b/>
                <w:iCs/>
                <w:sz w:val="28"/>
                <w:szCs w:val="28"/>
              </w:rPr>
              <w:t>Дата</w:t>
            </w:r>
          </w:p>
          <w:p w:rsidR="00222820" w:rsidRPr="00222820" w:rsidRDefault="00222820" w:rsidP="00222820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:rsidR="00222820" w:rsidRPr="00222820" w:rsidRDefault="00222820" w:rsidP="0022282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260" w:type="dxa"/>
          </w:tcPr>
          <w:p w:rsidR="00222820" w:rsidRPr="00222820" w:rsidRDefault="00222820" w:rsidP="0022282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Цель </w:t>
            </w:r>
          </w:p>
        </w:tc>
        <w:tc>
          <w:tcPr>
            <w:tcW w:w="1701" w:type="dxa"/>
          </w:tcPr>
          <w:p w:rsidR="00222820" w:rsidRPr="00222820" w:rsidRDefault="00222820" w:rsidP="00222820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Примечание </w:t>
            </w: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  <w:tr w:rsidR="00222820" w:rsidRPr="00222820" w:rsidTr="00222820">
        <w:tc>
          <w:tcPr>
            <w:tcW w:w="1242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544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3260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  <w:tc>
          <w:tcPr>
            <w:tcW w:w="1701" w:type="dxa"/>
          </w:tcPr>
          <w:p w:rsidR="00222820" w:rsidRPr="00222820" w:rsidRDefault="00222820" w:rsidP="009E3431">
            <w:pPr>
              <w:jc w:val="both"/>
              <w:rPr>
                <w:iCs/>
                <w:sz w:val="56"/>
                <w:szCs w:val="56"/>
              </w:rPr>
            </w:pPr>
          </w:p>
        </w:tc>
      </w:tr>
    </w:tbl>
    <w:p w:rsidR="00222820" w:rsidRPr="00222820" w:rsidRDefault="00222820" w:rsidP="009E3431">
      <w:pPr>
        <w:ind w:firstLine="567"/>
        <w:jc w:val="both"/>
        <w:rPr>
          <w:iCs/>
        </w:rPr>
      </w:pPr>
    </w:p>
    <w:p w:rsidR="00222820" w:rsidRPr="00222820" w:rsidRDefault="003562A4" w:rsidP="009E3431">
      <w:pPr>
        <w:ind w:firstLine="567"/>
        <w:jc w:val="both"/>
        <w:rPr>
          <w:i/>
          <w:iCs/>
        </w:rPr>
      </w:pPr>
      <w:r>
        <w:rPr>
          <w:b/>
          <w:sz w:val="28"/>
          <w:szCs w:val="28"/>
        </w:rPr>
        <w:t xml:space="preserve">Тема 3. </w:t>
      </w:r>
      <w:r w:rsidRPr="003562A4">
        <w:rPr>
          <w:b/>
          <w:sz w:val="28"/>
          <w:szCs w:val="28"/>
        </w:rPr>
        <w:t>Планирование и проведение диагностической  работы с детьми и родителями по проблемам семейного воспитания, определение целей и задач работы с отдельной семьей по результатам наблюдений за ребенком, изучение особенностей семейного воспитания</w:t>
      </w:r>
      <w:r>
        <w:rPr>
          <w:b/>
          <w:sz w:val="28"/>
          <w:szCs w:val="28"/>
        </w:rPr>
        <w:t>.</w:t>
      </w:r>
    </w:p>
    <w:p w:rsidR="009E3431" w:rsidRDefault="009E3431" w:rsidP="00D779E4">
      <w:pPr>
        <w:jc w:val="both"/>
        <w:rPr>
          <w:sz w:val="32"/>
          <w:szCs w:val="32"/>
          <w:lang w:eastAsia="en-US"/>
        </w:rPr>
      </w:pPr>
    </w:p>
    <w:p w:rsidR="003562A4" w:rsidRPr="003562A4" w:rsidRDefault="003562A4" w:rsidP="00446B2F">
      <w:pPr>
        <w:ind w:firstLine="567"/>
        <w:jc w:val="both"/>
      </w:pPr>
      <w:r w:rsidRPr="003562A4">
        <w:rPr>
          <w:b/>
          <w:i/>
        </w:rPr>
        <w:t>Методические рекомендации:</w:t>
      </w:r>
      <w:r w:rsidRPr="003562A4">
        <w:t xml:space="preserve"> Основу изучения личности ребенка в детском саду составляют наблюдения</w:t>
      </w:r>
      <w:proofErr w:type="gramStart"/>
      <w:r w:rsidR="00DA1E5F">
        <w:t xml:space="preserve"> </w:t>
      </w:r>
      <w:r w:rsidRPr="003562A4">
        <w:t>.</w:t>
      </w:r>
      <w:proofErr w:type="gramEnd"/>
      <w:r w:rsidRPr="003562A4">
        <w:t>Каждый воспитатель должен уметь изучать своих воспитанников, наблюдать за особенностями их развития. Включенное наблюдение – один из наиболее эффективных методов. Находясь, все время с детьми, воспитатель имеет возможность изучить их в естественных условиях, так как его присутствие является для детей привычным, не нарушает обычного течения жизни. Воспитатель, таким образом, многое замечает в поведении ребенка.</w:t>
      </w:r>
    </w:p>
    <w:p w:rsidR="003562A4" w:rsidRPr="003562A4" w:rsidRDefault="003562A4" w:rsidP="003562A4">
      <w:pPr>
        <w:ind w:firstLine="567"/>
        <w:jc w:val="both"/>
        <w:rPr>
          <w:b/>
        </w:rPr>
      </w:pPr>
      <w:r w:rsidRPr="003562A4">
        <w:t xml:space="preserve"> Обязательное условие – наблюдение за одним ребенком, четкая постановка цели. Поэтому в процессе наблюдения </w:t>
      </w:r>
      <w:r w:rsidRPr="003562A4">
        <w:rPr>
          <w:u w:val="single"/>
        </w:rPr>
        <w:t>необходимо предусмотреть</w:t>
      </w:r>
      <w:r w:rsidRPr="003562A4">
        <w:t xml:space="preserve"> подробно, записывать (по возможности) действия и высказывания ребенка, относящиеся к интересующей воспитателя стороне его развития  (</w:t>
      </w:r>
      <w:r w:rsidRPr="003562A4">
        <w:rPr>
          <w:b/>
        </w:rPr>
        <w:t xml:space="preserve">в нашем случае – для выявления проблем семейного воспитания). </w:t>
      </w:r>
    </w:p>
    <w:p w:rsidR="003562A4" w:rsidRPr="003562A4" w:rsidRDefault="003562A4" w:rsidP="003562A4">
      <w:pPr>
        <w:ind w:firstLine="567"/>
        <w:jc w:val="both"/>
      </w:pPr>
      <w:r w:rsidRPr="003562A4">
        <w:rPr>
          <w:b/>
        </w:rPr>
        <w:t>Следует соблюдать правило:</w:t>
      </w:r>
      <w:r w:rsidRPr="003562A4">
        <w:t xml:space="preserve"> отделять действительные наблюдения поведения ребенка от их толкования воспитателем.</w:t>
      </w:r>
    </w:p>
    <w:p w:rsidR="003562A4" w:rsidRPr="003562A4" w:rsidRDefault="003562A4" w:rsidP="003562A4">
      <w:pPr>
        <w:ind w:firstLine="567"/>
        <w:jc w:val="both"/>
      </w:pPr>
      <w:r w:rsidRPr="003562A4">
        <w:t xml:space="preserve">Важно, чтобы наблюдение происходило в разных условиях: в ситуациях сюжетно-ролевой игры, утреннего приема в группу, прощания детей с группой, в ситуациях затруднений ребенка и т.д. </w:t>
      </w:r>
    </w:p>
    <w:p w:rsidR="003562A4" w:rsidRDefault="003562A4" w:rsidP="00D779E4">
      <w:pPr>
        <w:jc w:val="both"/>
        <w:rPr>
          <w:sz w:val="32"/>
          <w:szCs w:val="32"/>
          <w:lang w:eastAsia="en-US"/>
        </w:rPr>
      </w:pPr>
    </w:p>
    <w:p w:rsidR="00446B2F" w:rsidRDefault="003562A4" w:rsidP="003562A4">
      <w:pPr>
        <w:jc w:val="both"/>
        <w:rPr>
          <w:lang w:eastAsia="en-US"/>
        </w:rPr>
      </w:pPr>
      <w:r>
        <w:rPr>
          <w:sz w:val="32"/>
          <w:szCs w:val="32"/>
          <w:lang w:eastAsia="en-US"/>
        </w:rPr>
        <w:tab/>
      </w:r>
      <w:r w:rsidRPr="003562A4">
        <w:rPr>
          <w:b/>
          <w:lang w:eastAsia="en-US"/>
        </w:rPr>
        <w:t>Задание 1.</w:t>
      </w:r>
      <w:r w:rsidRPr="003562A4">
        <w:t xml:space="preserve"> П</w:t>
      </w:r>
      <w:r w:rsidRPr="003562A4">
        <w:rPr>
          <w:lang w:eastAsia="en-US"/>
        </w:rPr>
        <w:t>одготов</w:t>
      </w:r>
      <w:r>
        <w:rPr>
          <w:lang w:eastAsia="en-US"/>
        </w:rPr>
        <w:t>ьте</w:t>
      </w:r>
      <w:r w:rsidRPr="003562A4">
        <w:rPr>
          <w:lang w:eastAsia="en-US"/>
        </w:rPr>
        <w:t xml:space="preserve"> план наблюдения, </w:t>
      </w:r>
      <w:r w:rsidR="001866FB">
        <w:rPr>
          <w:lang w:eastAsia="en-US"/>
        </w:rPr>
        <w:t>организуйте наблюдение взаимодействи</w:t>
      </w:r>
      <w:r w:rsidR="000D2333">
        <w:rPr>
          <w:lang w:eastAsia="en-US"/>
        </w:rPr>
        <w:t>я</w:t>
      </w:r>
      <w:r w:rsidR="001866FB">
        <w:rPr>
          <w:lang w:eastAsia="en-US"/>
        </w:rPr>
        <w:t xml:space="preserve"> родителей и детей в ситуациях утреннего и вечернего приема детей. Результаты наблюдения занесите в протоколы. </w:t>
      </w:r>
    </w:p>
    <w:p w:rsidR="003562A4" w:rsidRDefault="003562A4" w:rsidP="00446B2F">
      <w:pPr>
        <w:ind w:firstLine="708"/>
        <w:jc w:val="both"/>
        <w:rPr>
          <w:i/>
          <w:lang w:eastAsia="en-US"/>
        </w:rPr>
      </w:pPr>
      <w:r w:rsidRPr="003562A4">
        <w:rPr>
          <w:b/>
          <w:lang w:eastAsia="en-US"/>
        </w:rPr>
        <w:t>Отчетная документация:</w:t>
      </w:r>
      <w:r w:rsidR="0055183E">
        <w:rPr>
          <w:b/>
          <w:lang w:eastAsia="en-US"/>
        </w:rPr>
        <w:t xml:space="preserve"> </w:t>
      </w:r>
      <w:r w:rsidRPr="003562A4">
        <w:rPr>
          <w:i/>
          <w:lang w:eastAsia="en-US"/>
        </w:rPr>
        <w:t>план наблюдения,  план-конспект беседы с родителями</w:t>
      </w:r>
      <w:r>
        <w:rPr>
          <w:i/>
          <w:lang w:eastAsia="en-US"/>
        </w:rPr>
        <w:t>.</w:t>
      </w:r>
    </w:p>
    <w:p w:rsidR="003562A4" w:rsidRPr="005F7E56" w:rsidRDefault="003562A4" w:rsidP="003562A4">
      <w:pPr>
        <w:jc w:val="center"/>
        <w:rPr>
          <w:b/>
        </w:rPr>
      </w:pPr>
    </w:p>
    <w:p w:rsidR="003562A4" w:rsidRPr="005F7E56" w:rsidRDefault="001866FB" w:rsidP="003562A4">
      <w:pPr>
        <w:jc w:val="center"/>
        <w:rPr>
          <w:b/>
        </w:rPr>
      </w:pPr>
      <w:r>
        <w:rPr>
          <w:b/>
        </w:rPr>
        <w:t xml:space="preserve">Протокол № 1. </w:t>
      </w:r>
      <w:r w:rsidR="003562A4" w:rsidRPr="005F7E56">
        <w:rPr>
          <w:b/>
        </w:rPr>
        <w:t>Взаимодействие родителей и детей в ситуациях утреннего приема в группу</w:t>
      </w:r>
    </w:p>
    <w:p w:rsidR="001866FB" w:rsidRDefault="000D2333" w:rsidP="001866FB">
      <w:pPr>
        <w:jc w:val="both"/>
        <w:rPr>
          <w:b/>
        </w:rPr>
      </w:pPr>
      <w:r>
        <w:rPr>
          <w:b/>
        </w:rPr>
        <w:t>Ф.И. ребенка</w:t>
      </w:r>
      <w:r w:rsidR="001866FB">
        <w:rPr>
          <w:b/>
        </w:rPr>
        <w:t>_____________________</w:t>
      </w:r>
    </w:p>
    <w:p w:rsidR="00446B2F" w:rsidRPr="005F7E56" w:rsidRDefault="00446B2F" w:rsidP="001866F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  <w:gridCol w:w="464"/>
        <w:gridCol w:w="464"/>
        <w:gridCol w:w="464"/>
        <w:gridCol w:w="643"/>
        <w:gridCol w:w="425"/>
        <w:gridCol w:w="709"/>
        <w:gridCol w:w="425"/>
        <w:gridCol w:w="425"/>
        <w:gridCol w:w="425"/>
        <w:gridCol w:w="1241"/>
      </w:tblGrid>
      <w:tr w:rsidR="003562A4" w:rsidRPr="005F7E56" w:rsidTr="00AA615A">
        <w:tc>
          <w:tcPr>
            <w:tcW w:w="463" w:type="dxa"/>
            <w:vMerge w:val="restart"/>
            <w:textDirection w:val="btLr"/>
          </w:tcPr>
          <w:p w:rsidR="003562A4" w:rsidRPr="005F7E56" w:rsidRDefault="000D2333" w:rsidP="00253734">
            <w:pPr>
              <w:ind w:left="113" w:right="113"/>
              <w:rPr>
                <w:b/>
              </w:rPr>
            </w:pPr>
            <w:r>
              <w:rPr>
                <w:b/>
              </w:rPr>
              <w:t>Дата наблюдения</w:t>
            </w:r>
          </w:p>
        </w:tc>
        <w:tc>
          <w:tcPr>
            <w:tcW w:w="1852" w:type="dxa"/>
            <w:gridSpan w:val="4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Настроение ребенка родителей</w:t>
            </w:r>
          </w:p>
        </w:tc>
        <w:tc>
          <w:tcPr>
            <w:tcW w:w="1390" w:type="dxa"/>
            <w:gridSpan w:val="3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Процедура</w:t>
            </w:r>
          </w:p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 xml:space="preserve">прощания </w:t>
            </w:r>
          </w:p>
        </w:tc>
        <w:tc>
          <w:tcPr>
            <w:tcW w:w="1856" w:type="dxa"/>
            <w:gridSpan w:val="4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Реплики по ходу</w:t>
            </w:r>
          </w:p>
        </w:tc>
        <w:tc>
          <w:tcPr>
            <w:tcW w:w="3052" w:type="dxa"/>
            <w:gridSpan w:val="6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Прощание</w:t>
            </w:r>
          </w:p>
        </w:tc>
        <w:tc>
          <w:tcPr>
            <w:tcW w:w="1241" w:type="dxa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Комментарии и выводы</w:t>
            </w:r>
          </w:p>
        </w:tc>
      </w:tr>
      <w:tr w:rsidR="003562A4" w:rsidRPr="005F7E56" w:rsidTr="00AA615A">
        <w:trPr>
          <w:cantSplit/>
          <w:trHeight w:val="2098"/>
        </w:trPr>
        <w:tc>
          <w:tcPr>
            <w:tcW w:w="463" w:type="dxa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В</w:t>
            </w:r>
            <w:r w:rsidR="003562A4" w:rsidRPr="00AA615A">
              <w:t>еселое</w:t>
            </w:r>
          </w:p>
          <w:p w:rsidR="003562A4" w:rsidRPr="00AA615A" w:rsidRDefault="003562A4" w:rsidP="00AA615A">
            <w:pPr>
              <w:ind w:left="113" w:right="113"/>
              <w:jc w:val="both"/>
            </w:pP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П</w:t>
            </w:r>
            <w:r w:rsidR="003562A4" w:rsidRPr="00AA615A">
              <w:t>асмурное</w:t>
            </w: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Р</w:t>
            </w:r>
            <w:r w:rsidR="003562A4" w:rsidRPr="00AA615A">
              <w:t>авнодушное</w:t>
            </w: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Чт</w:t>
            </w:r>
            <w:r w:rsidR="003562A4" w:rsidRPr="00AA615A">
              <w:t>о-то еще</w:t>
            </w: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С</w:t>
            </w:r>
            <w:r w:rsidR="003562A4" w:rsidRPr="00AA615A">
              <w:t>ам</w:t>
            </w:r>
          </w:p>
        </w:tc>
        <w:tc>
          <w:tcPr>
            <w:tcW w:w="463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Р</w:t>
            </w:r>
            <w:r w:rsidR="003562A4" w:rsidRPr="00AA615A">
              <w:t>одитель</w:t>
            </w:r>
          </w:p>
        </w:tc>
        <w:tc>
          <w:tcPr>
            <w:tcW w:w="464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В</w:t>
            </w:r>
            <w:r w:rsidR="003562A4" w:rsidRPr="00AA615A">
              <w:t>месте</w:t>
            </w:r>
          </w:p>
        </w:tc>
        <w:tc>
          <w:tcPr>
            <w:tcW w:w="464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О</w:t>
            </w:r>
            <w:r w:rsidR="003562A4" w:rsidRPr="00AA615A">
              <w:t>добрение</w:t>
            </w:r>
          </w:p>
        </w:tc>
        <w:tc>
          <w:tcPr>
            <w:tcW w:w="464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К</w:t>
            </w:r>
            <w:r w:rsidR="003562A4" w:rsidRPr="00AA615A">
              <w:t>ритика</w:t>
            </w:r>
          </w:p>
        </w:tc>
        <w:tc>
          <w:tcPr>
            <w:tcW w:w="464" w:type="dxa"/>
            <w:textDirection w:val="btL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Б</w:t>
            </w:r>
            <w:r w:rsidR="003562A4" w:rsidRPr="00AA615A">
              <w:t>еседа</w:t>
            </w:r>
          </w:p>
        </w:tc>
        <w:tc>
          <w:tcPr>
            <w:tcW w:w="464" w:type="dxa"/>
            <w:textDirection w:val="btL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Что-то еще</w:t>
            </w:r>
          </w:p>
        </w:tc>
        <w:tc>
          <w:tcPr>
            <w:tcW w:w="643" w:type="dxa"/>
            <w:textDirection w:val="btLr"/>
          </w:tcPr>
          <w:p w:rsidR="003562A4" w:rsidRPr="00AA615A" w:rsidRDefault="001866FB" w:rsidP="00AA615A">
            <w:pPr>
              <w:ind w:left="113" w:right="113"/>
            </w:pPr>
            <w:r w:rsidRPr="00AA615A">
              <w:t xml:space="preserve">Долгое </w:t>
            </w:r>
            <w:r w:rsidR="00AA615A" w:rsidRPr="00AA615A">
              <w:t xml:space="preserve"> с </w:t>
            </w:r>
            <w:proofErr w:type="spellStart"/>
            <w:r w:rsidR="00AA615A" w:rsidRPr="00AA615A">
              <w:t>уговорами</w:t>
            </w:r>
            <w:r w:rsidR="003562A4" w:rsidRPr="00AA615A">
              <w:t>уговорами</w:t>
            </w:r>
            <w:proofErr w:type="spellEnd"/>
          </w:p>
        </w:tc>
        <w:tc>
          <w:tcPr>
            <w:tcW w:w="425" w:type="dxa"/>
            <w:textDirection w:val="btL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 xml:space="preserve">Быстрое </w:t>
            </w:r>
          </w:p>
        </w:tc>
        <w:tc>
          <w:tcPr>
            <w:tcW w:w="709" w:type="dxa"/>
            <w:textDirection w:val="btLr"/>
          </w:tcPr>
          <w:p w:rsidR="003562A4" w:rsidRPr="00AA615A" w:rsidRDefault="003562A4" w:rsidP="00AA615A">
            <w:pPr>
              <w:ind w:left="113" w:right="113"/>
            </w:pPr>
            <w:proofErr w:type="gramStart"/>
            <w:r w:rsidRPr="00AA615A">
              <w:t>Ласковое</w:t>
            </w:r>
            <w:proofErr w:type="gramEnd"/>
            <w:r w:rsidR="00AA615A" w:rsidRPr="00AA615A">
              <w:t xml:space="preserve"> с</w:t>
            </w:r>
            <w:r w:rsidRPr="00AA615A">
              <w:t xml:space="preserve"> по</w:t>
            </w:r>
            <w:r w:rsidR="00AA615A" w:rsidRPr="00AA615A">
              <w:t>ц</w:t>
            </w:r>
            <w:r w:rsidRPr="00AA615A">
              <w:t>елуями</w:t>
            </w:r>
          </w:p>
        </w:tc>
        <w:tc>
          <w:tcPr>
            <w:tcW w:w="425" w:type="dxa"/>
            <w:textDirection w:val="btL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С раздражением</w:t>
            </w:r>
          </w:p>
        </w:tc>
        <w:tc>
          <w:tcPr>
            <w:tcW w:w="425" w:type="dxa"/>
            <w:textDirection w:val="btL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С напутствиями</w:t>
            </w:r>
          </w:p>
        </w:tc>
        <w:tc>
          <w:tcPr>
            <w:tcW w:w="425" w:type="dxa"/>
            <w:textDirection w:val="btL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 xml:space="preserve">Другое </w:t>
            </w:r>
          </w:p>
        </w:tc>
        <w:tc>
          <w:tcPr>
            <w:tcW w:w="1241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</w:tr>
      <w:tr w:rsidR="003562A4" w:rsidRPr="005F7E56" w:rsidTr="00AA615A"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70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241" w:type="dxa"/>
          </w:tcPr>
          <w:p w:rsidR="003562A4" w:rsidRDefault="003562A4" w:rsidP="00253734">
            <w:pPr>
              <w:rPr>
                <w:b/>
              </w:rPr>
            </w:pPr>
          </w:p>
          <w:p w:rsidR="003562A4" w:rsidRDefault="003562A4" w:rsidP="00253734">
            <w:pPr>
              <w:rPr>
                <w:b/>
              </w:rPr>
            </w:pPr>
          </w:p>
          <w:p w:rsidR="00AA615A" w:rsidRPr="005F7E56" w:rsidRDefault="00AA615A" w:rsidP="00253734">
            <w:pPr>
              <w:rPr>
                <w:b/>
              </w:rPr>
            </w:pPr>
          </w:p>
        </w:tc>
      </w:tr>
      <w:tr w:rsidR="003562A4" w:rsidRPr="005F7E56" w:rsidTr="00AA615A"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70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241" w:type="dxa"/>
          </w:tcPr>
          <w:p w:rsidR="003562A4" w:rsidRDefault="003562A4" w:rsidP="00253734">
            <w:pPr>
              <w:rPr>
                <w:b/>
              </w:rPr>
            </w:pPr>
          </w:p>
          <w:p w:rsidR="003562A4" w:rsidRDefault="003562A4" w:rsidP="00253734">
            <w:pPr>
              <w:rPr>
                <w:b/>
              </w:rPr>
            </w:pPr>
          </w:p>
          <w:p w:rsidR="00AA615A" w:rsidRPr="005F7E56" w:rsidRDefault="00AA615A" w:rsidP="00253734">
            <w:pPr>
              <w:rPr>
                <w:b/>
              </w:rPr>
            </w:pPr>
          </w:p>
        </w:tc>
      </w:tr>
      <w:tr w:rsidR="003562A4" w:rsidRPr="005F7E56" w:rsidTr="00AA615A"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3" w:type="dxa"/>
          </w:tcPr>
          <w:p w:rsidR="003562A4" w:rsidRDefault="003562A4" w:rsidP="00253734">
            <w:pPr>
              <w:rPr>
                <w:b/>
              </w:rPr>
            </w:pPr>
          </w:p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70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2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241" w:type="dxa"/>
          </w:tcPr>
          <w:p w:rsidR="003562A4" w:rsidRDefault="003562A4" w:rsidP="00253734">
            <w:pPr>
              <w:rPr>
                <w:b/>
              </w:rPr>
            </w:pPr>
          </w:p>
          <w:p w:rsidR="00AA615A" w:rsidRDefault="00AA615A" w:rsidP="00253734">
            <w:pPr>
              <w:rPr>
                <w:b/>
              </w:rPr>
            </w:pPr>
          </w:p>
          <w:p w:rsidR="00AA615A" w:rsidRDefault="00AA615A" w:rsidP="00253734">
            <w:pPr>
              <w:rPr>
                <w:b/>
              </w:rPr>
            </w:pPr>
          </w:p>
        </w:tc>
      </w:tr>
    </w:tbl>
    <w:p w:rsidR="003562A4" w:rsidRDefault="00AA615A" w:rsidP="00AA615A">
      <w:pPr>
        <w:jc w:val="center"/>
        <w:rPr>
          <w:b/>
        </w:rPr>
      </w:pPr>
      <w:r w:rsidRPr="00AA615A">
        <w:rPr>
          <w:b/>
        </w:rPr>
        <w:lastRenderedPageBreak/>
        <w:t>Протокол №</w:t>
      </w:r>
      <w:r>
        <w:rPr>
          <w:b/>
        </w:rPr>
        <w:t xml:space="preserve"> 2. </w:t>
      </w:r>
      <w:r w:rsidR="003562A4" w:rsidRPr="005F7E56">
        <w:rPr>
          <w:b/>
        </w:rPr>
        <w:t>Взаимодействие родителей и детей в ситуациях вечернего приема детей с группой</w:t>
      </w:r>
    </w:p>
    <w:p w:rsidR="00AA615A" w:rsidRDefault="00AA615A" w:rsidP="00AA615A">
      <w:pPr>
        <w:jc w:val="both"/>
        <w:rPr>
          <w:b/>
        </w:rPr>
      </w:pPr>
    </w:p>
    <w:p w:rsidR="00AA615A" w:rsidRDefault="000D2333" w:rsidP="00AA615A">
      <w:pPr>
        <w:jc w:val="both"/>
        <w:rPr>
          <w:b/>
        </w:rPr>
      </w:pPr>
      <w:r w:rsidRPr="000D2333">
        <w:rPr>
          <w:b/>
        </w:rPr>
        <w:t xml:space="preserve">Ф.И. ребенка </w:t>
      </w:r>
      <w:r w:rsidR="00AA615A">
        <w:rPr>
          <w:b/>
        </w:rPr>
        <w:t>_____________________</w:t>
      </w:r>
    </w:p>
    <w:p w:rsidR="00AA615A" w:rsidRPr="005F7E56" w:rsidRDefault="00AA615A" w:rsidP="003562A4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96"/>
        <w:gridCol w:w="288"/>
        <w:gridCol w:w="281"/>
        <w:gridCol w:w="277"/>
        <w:gridCol w:w="400"/>
        <w:gridCol w:w="400"/>
        <w:gridCol w:w="399"/>
        <w:gridCol w:w="398"/>
        <w:gridCol w:w="372"/>
        <w:gridCol w:w="371"/>
        <w:gridCol w:w="370"/>
        <w:gridCol w:w="370"/>
        <w:gridCol w:w="466"/>
        <w:gridCol w:w="559"/>
        <w:gridCol w:w="482"/>
        <w:gridCol w:w="344"/>
        <w:gridCol w:w="343"/>
        <w:gridCol w:w="343"/>
        <w:gridCol w:w="280"/>
        <w:gridCol w:w="236"/>
        <w:gridCol w:w="236"/>
        <w:gridCol w:w="236"/>
        <w:gridCol w:w="236"/>
        <w:gridCol w:w="236"/>
        <w:gridCol w:w="236"/>
        <w:gridCol w:w="676"/>
      </w:tblGrid>
      <w:tr w:rsidR="003562A4" w:rsidRPr="005F7E56" w:rsidTr="00253734">
        <w:tc>
          <w:tcPr>
            <w:tcW w:w="475" w:type="dxa"/>
            <w:vMerge w:val="restart"/>
            <w:textDirection w:val="btLr"/>
          </w:tcPr>
          <w:p w:rsidR="003562A4" w:rsidRPr="005F7E56" w:rsidRDefault="000D2333" w:rsidP="00253734">
            <w:pPr>
              <w:ind w:left="113" w:right="113"/>
              <w:rPr>
                <w:b/>
              </w:rPr>
            </w:pPr>
            <w:r>
              <w:rPr>
                <w:b/>
              </w:rPr>
              <w:t>Дата наблюдения</w:t>
            </w:r>
          </w:p>
        </w:tc>
        <w:tc>
          <w:tcPr>
            <w:tcW w:w="1142" w:type="dxa"/>
            <w:gridSpan w:val="4"/>
            <w:vMerge w:val="restart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 xml:space="preserve">Реакция ребенка </w:t>
            </w:r>
            <w:proofErr w:type="gramStart"/>
            <w:r w:rsidRPr="005F7E56">
              <w:rPr>
                <w:b/>
              </w:rPr>
              <w:t>на</w:t>
            </w:r>
            <w:proofErr w:type="gramEnd"/>
          </w:p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приход родителей</w:t>
            </w:r>
          </w:p>
        </w:tc>
        <w:tc>
          <w:tcPr>
            <w:tcW w:w="1597" w:type="dxa"/>
            <w:gridSpan w:val="4"/>
            <w:vMerge w:val="restart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Настроение родителей</w:t>
            </w:r>
          </w:p>
        </w:tc>
        <w:tc>
          <w:tcPr>
            <w:tcW w:w="4300" w:type="dxa"/>
            <w:gridSpan w:val="11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Содержательная часть взаимодействия</w:t>
            </w:r>
          </w:p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 xml:space="preserve"> ребенка и родителя</w:t>
            </w:r>
          </w:p>
        </w:tc>
        <w:tc>
          <w:tcPr>
            <w:tcW w:w="1416" w:type="dxa"/>
            <w:gridSpan w:val="6"/>
            <w:vMerge w:val="restart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Процедура сбора домой</w:t>
            </w:r>
          </w:p>
        </w:tc>
        <w:tc>
          <w:tcPr>
            <w:tcW w:w="676" w:type="dxa"/>
            <w:vMerge w:val="restart"/>
            <w:textDirection w:val="btLr"/>
          </w:tcPr>
          <w:p w:rsidR="003562A4" w:rsidRPr="005F7E56" w:rsidRDefault="003562A4" w:rsidP="00253734">
            <w:pPr>
              <w:ind w:left="113" w:right="113"/>
              <w:rPr>
                <w:b/>
              </w:rPr>
            </w:pPr>
            <w:r w:rsidRPr="005F7E56">
              <w:rPr>
                <w:b/>
              </w:rPr>
              <w:t>выводы</w:t>
            </w:r>
          </w:p>
        </w:tc>
      </w:tr>
      <w:tr w:rsidR="003562A4" w:rsidRPr="005F7E56" w:rsidTr="00253734">
        <w:trPr>
          <w:trHeight w:val="1462"/>
        </w:trPr>
        <w:tc>
          <w:tcPr>
            <w:tcW w:w="475" w:type="dxa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142" w:type="dxa"/>
            <w:gridSpan w:val="4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597" w:type="dxa"/>
            <w:gridSpan w:val="4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1483" w:type="dxa"/>
            <w:gridSpan w:val="4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Разговоры</w:t>
            </w:r>
          </w:p>
        </w:tc>
        <w:tc>
          <w:tcPr>
            <w:tcW w:w="1025" w:type="dxa"/>
            <w:gridSpan w:val="2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Активность ребенка</w:t>
            </w:r>
          </w:p>
        </w:tc>
        <w:tc>
          <w:tcPr>
            <w:tcW w:w="1792" w:type="dxa"/>
            <w:gridSpan w:val="5"/>
          </w:tcPr>
          <w:p w:rsidR="003562A4" w:rsidRPr="005F7E56" w:rsidRDefault="003562A4" w:rsidP="00253734">
            <w:pPr>
              <w:rPr>
                <w:b/>
              </w:rPr>
            </w:pPr>
            <w:r w:rsidRPr="005F7E56">
              <w:rPr>
                <w:b/>
              </w:rPr>
              <w:t>Активность родителей</w:t>
            </w:r>
          </w:p>
        </w:tc>
        <w:tc>
          <w:tcPr>
            <w:tcW w:w="1416" w:type="dxa"/>
            <w:gridSpan w:val="6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76" w:type="dxa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</w:tr>
      <w:tr w:rsidR="003562A4" w:rsidRPr="005F7E56" w:rsidTr="00253734">
        <w:trPr>
          <w:cantSplit/>
          <w:trHeight w:val="2406"/>
        </w:trPr>
        <w:tc>
          <w:tcPr>
            <w:tcW w:w="475" w:type="dxa"/>
            <w:vMerge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9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Рад</w:t>
            </w:r>
          </w:p>
        </w:tc>
        <w:tc>
          <w:tcPr>
            <w:tcW w:w="288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Безразличен</w:t>
            </w:r>
          </w:p>
        </w:tc>
        <w:tc>
          <w:tcPr>
            <w:tcW w:w="281" w:type="dxa"/>
            <w:textDirection w:val="btLr"/>
            <w:vAlign w:val="cente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О</w:t>
            </w:r>
            <w:r w:rsidR="003562A4" w:rsidRPr="00AA615A">
              <w:t>горчен</w:t>
            </w:r>
          </w:p>
        </w:tc>
        <w:tc>
          <w:tcPr>
            <w:tcW w:w="277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другое</w:t>
            </w:r>
          </w:p>
        </w:tc>
        <w:tc>
          <w:tcPr>
            <w:tcW w:w="400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Улыбается</w:t>
            </w:r>
          </w:p>
        </w:tc>
        <w:tc>
          <w:tcPr>
            <w:tcW w:w="400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proofErr w:type="gramStart"/>
            <w:r w:rsidRPr="00AA615A">
              <w:t>Хмур</w:t>
            </w:r>
            <w:proofErr w:type="gramEnd"/>
            <w:r w:rsidRPr="00AA615A">
              <w:t>, зол</w:t>
            </w:r>
          </w:p>
        </w:tc>
        <w:tc>
          <w:tcPr>
            <w:tcW w:w="399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Безразличен</w:t>
            </w:r>
          </w:p>
        </w:tc>
        <w:tc>
          <w:tcPr>
            <w:tcW w:w="398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Другое</w:t>
            </w:r>
          </w:p>
        </w:tc>
        <w:tc>
          <w:tcPr>
            <w:tcW w:w="372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О режиме дня</w:t>
            </w:r>
          </w:p>
        </w:tc>
        <w:tc>
          <w:tcPr>
            <w:tcW w:w="371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О Чувствах</w:t>
            </w:r>
          </w:p>
        </w:tc>
        <w:tc>
          <w:tcPr>
            <w:tcW w:w="370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О достижениях</w:t>
            </w:r>
          </w:p>
        </w:tc>
        <w:tc>
          <w:tcPr>
            <w:tcW w:w="370" w:type="dxa"/>
            <w:textDirection w:val="btLr"/>
            <w:vAlign w:val="center"/>
          </w:tcPr>
          <w:p w:rsidR="003562A4" w:rsidRPr="00AA615A" w:rsidRDefault="00AA615A" w:rsidP="00AA615A">
            <w:pPr>
              <w:ind w:left="113" w:right="113"/>
              <w:jc w:val="both"/>
            </w:pPr>
            <w:r>
              <w:t>М</w:t>
            </w:r>
            <w:r w:rsidR="003562A4" w:rsidRPr="00AA615A">
              <w:t>олчат</w:t>
            </w:r>
          </w:p>
        </w:tc>
        <w:tc>
          <w:tcPr>
            <w:tcW w:w="46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 xml:space="preserve">Активен </w:t>
            </w:r>
          </w:p>
        </w:tc>
        <w:tc>
          <w:tcPr>
            <w:tcW w:w="559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 xml:space="preserve">Пассивен </w:t>
            </w:r>
          </w:p>
        </w:tc>
        <w:tc>
          <w:tcPr>
            <w:tcW w:w="482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Заинтересован</w:t>
            </w:r>
          </w:p>
        </w:tc>
        <w:tc>
          <w:tcPr>
            <w:tcW w:w="344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Просит помолчать</w:t>
            </w:r>
          </w:p>
        </w:tc>
        <w:tc>
          <w:tcPr>
            <w:tcW w:w="343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Формален</w:t>
            </w:r>
          </w:p>
        </w:tc>
        <w:tc>
          <w:tcPr>
            <w:tcW w:w="343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Молчит</w:t>
            </w:r>
          </w:p>
        </w:tc>
        <w:tc>
          <w:tcPr>
            <w:tcW w:w="280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Другое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Торопит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Приказывает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Критикует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Помогает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Терпелив</w:t>
            </w:r>
          </w:p>
        </w:tc>
        <w:tc>
          <w:tcPr>
            <w:tcW w:w="236" w:type="dxa"/>
            <w:textDirection w:val="btLr"/>
            <w:vAlign w:val="center"/>
          </w:tcPr>
          <w:p w:rsidR="003562A4" w:rsidRPr="00AA615A" w:rsidRDefault="003562A4" w:rsidP="00AA615A">
            <w:pPr>
              <w:ind w:left="113" w:right="113"/>
              <w:jc w:val="both"/>
            </w:pPr>
            <w:r w:rsidRPr="00AA615A">
              <w:t>Другое</w:t>
            </w:r>
          </w:p>
        </w:tc>
        <w:tc>
          <w:tcPr>
            <w:tcW w:w="676" w:type="dxa"/>
          </w:tcPr>
          <w:p w:rsidR="003562A4" w:rsidRPr="00AA615A" w:rsidRDefault="003562A4" w:rsidP="00253734">
            <w:pPr>
              <w:jc w:val="center"/>
            </w:pPr>
          </w:p>
        </w:tc>
      </w:tr>
      <w:tr w:rsidR="003562A4" w:rsidRPr="005F7E56" w:rsidTr="00253734">
        <w:tc>
          <w:tcPr>
            <w:tcW w:w="47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9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8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1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77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9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98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2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1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55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82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76" w:type="dxa"/>
          </w:tcPr>
          <w:p w:rsidR="003562A4" w:rsidRDefault="003562A4" w:rsidP="00253734">
            <w:pPr>
              <w:rPr>
                <w:b/>
              </w:rPr>
            </w:pPr>
          </w:p>
          <w:p w:rsidR="00AA615A" w:rsidRDefault="00AA615A" w:rsidP="00253734">
            <w:pPr>
              <w:rPr>
                <w:b/>
              </w:rPr>
            </w:pPr>
          </w:p>
          <w:p w:rsidR="00AA615A" w:rsidRPr="005F7E56" w:rsidRDefault="00AA615A" w:rsidP="00253734">
            <w:pPr>
              <w:rPr>
                <w:b/>
              </w:rPr>
            </w:pPr>
          </w:p>
        </w:tc>
      </w:tr>
      <w:tr w:rsidR="003562A4" w:rsidRPr="005F7E56" w:rsidTr="00253734">
        <w:tc>
          <w:tcPr>
            <w:tcW w:w="475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9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8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1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77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9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98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2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1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6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559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482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4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80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3562A4" w:rsidRPr="005F7E56" w:rsidRDefault="003562A4" w:rsidP="00253734">
            <w:pPr>
              <w:rPr>
                <w:b/>
              </w:rPr>
            </w:pPr>
          </w:p>
        </w:tc>
        <w:tc>
          <w:tcPr>
            <w:tcW w:w="676" w:type="dxa"/>
          </w:tcPr>
          <w:p w:rsidR="003562A4" w:rsidRDefault="003562A4" w:rsidP="00253734">
            <w:pPr>
              <w:rPr>
                <w:b/>
              </w:rPr>
            </w:pPr>
          </w:p>
          <w:p w:rsidR="00AA615A" w:rsidRDefault="00AA615A" w:rsidP="00253734">
            <w:pPr>
              <w:rPr>
                <w:b/>
              </w:rPr>
            </w:pPr>
          </w:p>
          <w:p w:rsidR="00AA615A" w:rsidRPr="005F7E56" w:rsidRDefault="00AA615A" w:rsidP="00253734">
            <w:pPr>
              <w:rPr>
                <w:b/>
              </w:rPr>
            </w:pPr>
          </w:p>
        </w:tc>
      </w:tr>
      <w:tr w:rsidR="00AA615A" w:rsidRPr="005F7E56" w:rsidTr="00253734">
        <w:tc>
          <w:tcPr>
            <w:tcW w:w="475" w:type="dxa"/>
          </w:tcPr>
          <w:p w:rsidR="00AA615A" w:rsidRDefault="00AA615A" w:rsidP="00253734">
            <w:pPr>
              <w:rPr>
                <w:b/>
              </w:rPr>
            </w:pPr>
          </w:p>
          <w:p w:rsidR="00AA615A" w:rsidRDefault="00AA615A" w:rsidP="00253734">
            <w:pPr>
              <w:rPr>
                <w:b/>
              </w:rPr>
            </w:pPr>
          </w:p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9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88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81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77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400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99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98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72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71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70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46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559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482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44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343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80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236" w:type="dxa"/>
          </w:tcPr>
          <w:p w:rsidR="00AA615A" w:rsidRPr="005F7E56" w:rsidRDefault="00AA615A" w:rsidP="00253734">
            <w:pPr>
              <w:rPr>
                <w:b/>
              </w:rPr>
            </w:pPr>
          </w:p>
        </w:tc>
        <w:tc>
          <w:tcPr>
            <w:tcW w:w="676" w:type="dxa"/>
          </w:tcPr>
          <w:p w:rsidR="00AA615A" w:rsidRDefault="00AA615A" w:rsidP="00253734">
            <w:pPr>
              <w:rPr>
                <w:b/>
              </w:rPr>
            </w:pPr>
          </w:p>
        </w:tc>
      </w:tr>
    </w:tbl>
    <w:p w:rsidR="003562A4" w:rsidRDefault="003562A4" w:rsidP="003562A4">
      <w:pPr>
        <w:rPr>
          <w:b/>
          <w:bCs/>
        </w:rPr>
      </w:pPr>
    </w:p>
    <w:p w:rsidR="003562A4" w:rsidRPr="00F3386B" w:rsidRDefault="00446B2F" w:rsidP="003562A4">
      <w:pPr>
        <w:jc w:val="both"/>
        <w:rPr>
          <w:lang w:eastAsia="en-US"/>
        </w:rPr>
      </w:pPr>
      <w:r w:rsidRPr="00F3386B">
        <w:rPr>
          <w:lang w:eastAsia="en-US"/>
        </w:rPr>
        <w:t>Вывод:</w:t>
      </w:r>
      <w:r w:rsidR="00615B2E" w:rsidRPr="00F3386B"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7842" w:rsidRPr="00F3386B">
        <w:rPr>
          <w:lang w:eastAsia="en-US"/>
        </w:rPr>
        <w:t>_______________________________________________________</w:t>
      </w:r>
      <w:r w:rsidR="00F3386B">
        <w:rPr>
          <w:lang w:eastAsia="en-US"/>
        </w:rPr>
        <w:t>_______________________________________________________</w:t>
      </w:r>
    </w:p>
    <w:p w:rsidR="00EC3DB7" w:rsidRDefault="00EC3DB7" w:rsidP="00F3386B">
      <w:pPr>
        <w:rPr>
          <w:b/>
          <w:sz w:val="28"/>
          <w:szCs w:val="28"/>
        </w:rPr>
      </w:pPr>
    </w:p>
    <w:p w:rsidR="00EC3DB7" w:rsidRDefault="00EC3DB7" w:rsidP="00F3386B">
      <w:pPr>
        <w:rPr>
          <w:b/>
          <w:sz w:val="28"/>
          <w:szCs w:val="28"/>
        </w:rPr>
      </w:pPr>
    </w:p>
    <w:p w:rsidR="00EC3DB7" w:rsidRDefault="00EC3DB7" w:rsidP="00F3386B">
      <w:pPr>
        <w:rPr>
          <w:b/>
          <w:sz w:val="28"/>
          <w:szCs w:val="28"/>
        </w:rPr>
      </w:pPr>
    </w:p>
    <w:p w:rsidR="00EC3DB7" w:rsidRDefault="00EC3DB7" w:rsidP="00F3386B">
      <w:pPr>
        <w:rPr>
          <w:b/>
          <w:sz w:val="28"/>
          <w:szCs w:val="28"/>
        </w:rPr>
      </w:pPr>
    </w:p>
    <w:p w:rsidR="00EC3DB7" w:rsidRDefault="00EC3DB7" w:rsidP="00F3386B">
      <w:pPr>
        <w:rPr>
          <w:b/>
          <w:sz w:val="28"/>
          <w:szCs w:val="28"/>
        </w:rPr>
      </w:pPr>
    </w:p>
    <w:p w:rsidR="00EC3DB7" w:rsidRDefault="00EC3DB7" w:rsidP="00F3386B">
      <w:pPr>
        <w:rPr>
          <w:b/>
          <w:sz w:val="28"/>
          <w:szCs w:val="28"/>
        </w:rPr>
      </w:pPr>
    </w:p>
    <w:p w:rsidR="0055183E" w:rsidRDefault="0055183E" w:rsidP="00F338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5F181D">
        <w:rPr>
          <w:b/>
          <w:sz w:val="28"/>
          <w:szCs w:val="28"/>
        </w:rPr>
        <w:t>4. Организация практической работы с родителями</w:t>
      </w:r>
    </w:p>
    <w:p w:rsidR="00F3386B" w:rsidRDefault="00F3386B" w:rsidP="0055183E">
      <w:pPr>
        <w:jc w:val="both"/>
        <w:rPr>
          <w:b/>
        </w:rPr>
      </w:pPr>
    </w:p>
    <w:p w:rsidR="0055183E" w:rsidRDefault="0055183E" w:rsidP="0055183E">
      <w:pPr>
        <w:jc w:val="both"/>
        <w:rPr>
          <w:b/>
        </w:rPr>
      </w:pPr>
      <w:r w:rsidRPr="005F181D">
        <w:rPr>
          <w:b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55183E" w:rsidRPr="005F181D" w:rsidRDefault="0055183E" w:rsidP="0055183E">
      <w:pPr>
        <w:jc w:val="both"/>
        <w:rPr>
          <w:b/>
        </w:rPr>
      </w:pPr>
      <w:r>
        <w:rPr>
          <w:b/>
        </w:rPr>
        <w:t>ПК 4.3. 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:rsidR="0055183E" w:rsidRDefault="0055183E" w:rsidP="0055183E">
      <w:pPr>
        <w:jc w:val="both"/>
        <w:rPr>
          <w:b/>
        </w:rPr>
      </w:pPr>
      <w:r w:rsidRPr="005F181D">
        <w:rPr>
          <w:b/>
        </w:rPr>
        <w:t>ПК 4.4.Оценивать и анализировать результаты работы с родителями, корректировать процесс взаимодействия с ними.</w:t>
      </w:r>
    </w:p>
    <w:p w:rsidR="0055183E" w:rsidRDefault="0055183E" w:rsidP="0055183E">
      <w:pPr>
        <w:jc w:val="both"/>
        <w:rPr>
          <w:b/>
        </w:rPr>
      </w:pPr>
    </w:p>
    <w:p w:rsidR="0055183E" w:rsidRDefault="0055183E" w:rsidP="0055183E">
      <w:pPr>
        <w:jc w:val="both"/>
        <w:rPr>
          <w:b/>
        </w:rPr>
      </w:pPr>
      <w:r>
        <w:rPr>
          <w:b/>
        </w:rPr>
        <w:t>Иметь практический опыт:</w:t>
      </w:r>
    </w:p>
    <w:p w:rsidR="0055183E" w:rsidRPr="005F181D" w:rsidRDefault="0055183E" w:rsidP="0055183E">
      <w:pPr>
        <w:pStyle w:val="a8"/>
        <w:numPr>
          <w:ilvl w:val="0"/>
          <w:numId w:val="8"/>
        </w:numPr>
        <w:jc w:val="both"/>
        <w:rPr>
          <w:b/>
        </w:rPr>
      </w:pPr>
      <w:r w:rsidRPr="005F181D">
        <w:t>наблюдения за детьми и обсуждения с родителями достижений и трудностей в развитии ребенка;</w:t>
      </w:r>
    </w:p>
    <w:p w:rsidR="0055183E" w:rsidRDefault="0055183E" w:rsidP="0055183E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181D">
        <w:t>определения целей и задач работы с отдельной семьей по результатам наблюдений за ребенком, изучения ос</w:t>
      </w:r>
      <w:r>
        <w:t>обенностей семейного воспитания;</w:t>
      </w:r>
    </w:p>
    <w:p w:rsidR="0055183E" w:rsidRDefault="0055183E" w:rsidP="0055183E">
      <w:pPr>
        <w:pStyle w:val="a8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 работником и другими сотрудниками.</w:t>
      </w:r>
    </w:p>
    <w:p w:rsidR="0055183E" w:rsidRPr="005F181D" w:rsidRDefault="0055183E" w:rsidP="0055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F181D">
        <w:rPr>
          <w:b/>
        </w:rPr>
        <w:t>Уметь:</w:t>
      </w:r>
    </w:p>
    <w:p w:rsidR="0055183E" w:rsidRPr="005F181D" w:rsidRDefault="0055183E" w:rsidP="0055183E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181D">
        <w:t>изучать особенности семейного воспитания дошкольников, взаимоотношения родителей и детей в семье;</w:t>
      </w:r>
    </w:p>
    <w:p w:rsidR="0055183E" w:rsidRPr="005F181D" w:rsidRDefault="0055183E" w:rsidP="0055183E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181D">
        <w:t>организовывать и проводить разнообразные формы работы с семьей (родительские  собрания, посещение  детей на дому, беседы), привлекать родителей к проведению совместных мероприятий;</w:t>
      </w:r>
    </w:p>
    <w:p w:rsidR="0055183E" w:rsidRPr="005F181D" w:rsidRDefault="0055183E" w:rsidP="0055183E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181D"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55183E" w:rsidRPr="005F181D" w:rsidRDefault="0055183E" w:rsidP="0055183E">
      <w:pPr>
        <w:pStyle w:val="a8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F181D">
        <w:t>анализировать процесс и результаты работы с родителями;</w:t>
      </w:r>
    </w:p>
    <w:p w:rsidR="0055183E" w:rsidRPr="005F181D" w:rsidRDefault="0055183E" w:rsidP="00551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183E" w:rsidRPr="00942C6D" w:rsidRDefault="0055183E" w:rsidP="0055183E">
      <w:pPr>
        <w:jc w:val="both"/>
        <w:rPr>
          <w:i/>
        </w:rPr>
      </w:pPr>
      <w:r>
        <w:rPr>
          <w:b/>
        </w:rPr>
        <w:t xml:space="preserve">       </w:t>
      </w:r>
      <w:r w:rsidRPr="005F181D">
        <w:rPr>
          <w:b/>
          <w:i/>
        </w:rPr>
        <w:t>Методические  рекомендации для студентов:</w:t>
      </w:r>
      <w:r w:rsidRPr="000D4BC9">
        <w:rPr>
          <w:iCs/>
          <w:color w:val="000000"/>
          <w:sz w:val="28"/>
          <w:szCs w:val="28"/>
        </w:rPr>
        <w:t xml:space="preserve"> </w:t>
      </w:r>
      <w:r w:rsidRPr="00014E08">
        <w:rPr>
          <w:i/>
          <w:iCs/>
          <w:color w:val="000000"/>
        </w:rPr>
        <w:t>Необходимо</w:t>
      </w:r>
      <w:r>
        <w:rPr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</w:rPr>
        <w:t>с</w:t>
      </w:r>
      <w:r w:rsidRPr="00942C6D">
        <w:rPr>
          <w:i/>
          <w:iCs/>
          <w:color w:val="000000"/>
        </w:rPr>
        <w:t xml:space="preserve">овместно с воспитателем </w:t>
      </w:r>
      <w:r>
        <w:rPr>
          <w:bCs/>
          <w:i/>
        </w:rPr>
        <w:t xml:space="preserve">разработать, </w:t>
      </w:r>
      <w:r w:rsidRPr="00942C6D">
        <w:rPr>
          <w:bCs/>
          <w:i/>
        </w:rPr>
        <w:t xml:space="preserve">организовать и провести различные формы работы с родителями </w:t>
      </w:r>
      <w:proofErr w:type="gramStart"/>
      <w:r w:rsidRPr="00942C6D">
        <w:rPr>
          <w:bCs/>
          <w:i/>
        </w:rPr>
        <w:t xml:space="preserve">( </w:t>
      </w:r>
      <w:proofErr w:type="gramEnd"/>
      <w:r w:rsidRPr="00942C6D">
        <w:rPr>
          <w:bCs/>
          <w:i/>
        </w:rPr>
        <w:t xml:space="preserve">индивидуальные беседы,  консультации, родительские собрания, мастер-классы и т.д.) </w:t>
      </w:r>
    </w:p>
    <w:p w:rsidR="0055183E" w:rsidRDefault="0055183E" w:rsidP="0055183E">
      <w:pPr>
        <w:jc w:val="both"/>
        <w:rPr>
          <w:i/>
        </w:rPr>
      </w:pPr>
      <w:r>
        <w:rPr>
          <w:b/>
        </w:rPr>
        <w:tab/>
      </w:r>
      <w:r w:rsidRPr="000D4BC9">
        <w:rPr>
          <w:b/>
        </w:rPr>
        <w:t>Отчетная документация:</w:t>
      </w:r>
      <w:r w:rsidRPr="000D4BC9">
        <w:t xml:space="preserve"> </w:t>
      </w:r>
      <w:r>
        <w:rPr>
          <w:i/>
        </w:rPr>
        <w:t>разработки различных форм работы по взаимодействию с родителями, их</w:t>
      </w:r>
      <w:r w:rsidRPr="000D4BC9">
        <w:rPr>
          <w:i/>
        </w:rPr>
        <w:t xml:space="preserve"> </w:t>
      </w:r>
      <w:r>
        <w:rPr>
          <w:i/>
        </w:rPr>
        <w:t>анализ воспитателем и самоанализ студенткой.</w:t>
      </w:r>
      <w:r w:rsidRPr="000D4BC9">
        <w:rPr>
          <w:i/>
        </w:rPr>
        <w:t xml:space="preserve"> </w:t>
      </w:r>
    </w:p>
    <w:p w:rsidR="0026678A" w:rsidRDefault="0026678A" w:rsidP="0055183E">
      <w:pPr>
        <w:jc w:val="both"/>
        <w:rPr>
          <w:i/>
        </w:rPr>
      </w:pPr>
    </w:p>
    <w:p w:rsidR="0055183E" w:rsidRPr="000D4BC9" w:rsidRDefault="0055183E" w:rsidP="0026678A">
      <w:pPr>
        <w:ind w:firstLine="708"/>
        <w:jc w:val="both"/>
        <w:rPr>
          <w:b/>
        </w:rPr>
      </w:pPr>
      <w:r w:rsidRPr="000D4BC9">
        <w:rPr>
          <w:b/>
        </w:rPr>
        <w:t xml:space="preserve">Задание 1. </w:t>
      </w:r>
      <w:r>
        <w:rPr>
          <w:b/>
        </w:rPr>
        <w:t xml:space="preserve">Разработать и провести различные формы работы с родителями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беседы, консультации, родительские собрания, мастер-классы)</w:t>
      </w:r>
    </w:p>
    <w:p w:rsidR="0055183E" w:rsidRPr="000D4BC9" w:rsidRDefault="0055183E" w:rsidP="0055183E">
      <w:pPr>
        <w:pStyle w:val="aa"/>
        <w:spacing w:after="0"/>
        <w:jc w:val="both"/>
        <w:rPr>
          <w:b/>
        </w:rPr>
      </w:pPr>
      <w:r>
        <w:rPr>
          <w:b/>
        </w:rPr>
        <w:t xml:space="preserve">Вопросы для  самоанализа </w:t>
      </w:r>
      <w:r w:rsidRPr="000D4BC9">
        <w:rPr>
          <w:b/>
        </w:rPr>
        <w:t xml:space="preserve"> проведения беседы с родителями</w:t>
      </w:r>
    </w:p>
    <w:p w:rsidR="0055183E" w:rsidRPr="000D4BC9" w:rsidRDefault="0055183E" w:rsidP="0055183E">
      <w:pPr>
        <w:jc w:val="both"/>
      </w:pPr>
      <w:r w:rsidRPr="000D4BC9">
        <w:t>1.Какова цель встречи с точки зрения её педагогической значимости для родителей</w:t>
      </w:r>
    </w:p>
    <w:p w:rsidR="0055183E" w:rsidRPr="000D4BC9" w:rsidRDefault="0055183E" w:rsidP="0055183E">
      <w:pPr>
        <w:jc w:val="both"/>
      </w:pPr>
      <w:r w:rsidRPr="000D4BC9">
        <w:t>2.Насколько удачной оказалась организация встречи: этапы её проведения,  используемые методы активизации родителей, вызывающие их отклик, интерес и пр.</w:t>
      </w:r>
    </w:p>
    <w:p w:rsidR="0055183E" w:rsidRPr="000D4BC9" w:rsidRDefault="0055183E" w:rsidP="0055183E">
      <w:pPr>
        <w:jc w:val="both"/>
      </w:pPr>
      <w:r w:rsidRPr="000D4BC9">
        <w:t>3.Проанализируйте свой стиль общения с родителями во время встречи. Он был одинаковым на протяжении всей встречи или нет? Общение с родителями носило диалогический характер или свелось к вашему монологу?</w:t>
      </w:r>
    </w:p>
    <w:p w:rsidR="0055183E" w:rsidRPr="000D4BC9" w:rsidRDefault="0055183E" w:rsidP="0055183E">
      <w:pPr>
        <w:jc w:val="both"/>
      </w:pPr>
      <w:r w:rsidRPr="000D4BC9">
        <w:t>4.С какими трудностями вы столкнулись во время встречи? Они не зависели от вас или к ним привели ваши собственные действия? Что помогало или мешало вам с ними справляться?</w:t>
      </w:r>
    </w:p>
    <w:p w:rsidR="0055183E" w:rsidRPr="000D4BC9" w:rsidRDefault="0055183E" w:rsidP="0055183E">
      <w:pPr>
        <w:pBdr>
          <w:bottom w:val="single" w:sz="12" w:space="12" w:color="auto"/>
        </w:pBdr>
        <w:jc w:val="both"/>
      </w:pPr>
      <w:r w:rsidRPr="000D4BC9">
        <w:t>5.Охарактеризуйте эмоциональную сторону встречи (общая эмоциональная атмосфера, элементы юмора, «развлечения», непринуждённость и пр.)</w:t>
      </w:r>
    </w:p>
    <w:p w:rsidR="00EC3DB7" w:rsidRDefault="00EC3DB7" w:rsidP="00F3386B">
      <w:pPr>
        <w:jc w:val="center"/>
        <w:rPr>
          <w:b/>
          <w:bCs/>
        </w:rPr>
      </w:pPr>
    </w:p>
    <w:p w:rsidR="00EC3DB7" w:rsidRDefault="00EC3DB7" w:rsidP="00F3386B">
      <w:pPr>
        <w:jc w:val="center"/>
        <w:rPr>
          <w:b/>
          <w:bCs/>
        </w:rPr>
      </w:pPr>
    </w:p>
    <w:p w:rsidR="00EC3DB7" w:rsidRDefault="00EC3DB7" w:rsidP="00F3386B">
      <w:pPr>
        <w:jc w:val="center"/>
        <w:rPr>
          <w:b/>
          <w:bCs/>
        </w:rPr>
      </w:pPr>
    </w:p>
    <w:p w:rsidR="0055183E" w:rsidRPr="00F3386B" w:rsidRDefault="00F3386B" w:rsidP="00F3386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А) </w:t>
      </w:r>
      <w:r w:rsidRPr="00F3386B">
        <w:rPr>
          <w:b/>
          <w:bCs/>
        </w:rPr>
        <w:t>Беседа</w:t>
      </w:r>
      <w:proofErr w:type="gramStart"/>
      <w:r w:rsidRPr="00F3386B">
        <w:rPr>
          <w:b/>
          <w:bCs/>
        </w:rPr>
        <w:t xml:space="preserve"> </w:t>
      </w:r>
      <w:r>
        <w:rPr>
          <w:b/>
          <w:bCs/>
        </w:rPr>
        <w:t>,</w:t>
      </w:r>
      <w:proofErr w:type="gramEnd"/>
      <w:r w:rsidRPr="00F3386B">
        <w:rPr>
          <w:b/>
          <w:bCs/>
        </w:rPr>
        <w:t>консультация</w:t>
      </w:r>
      <w:r>
        <w:rPr>
          <w:b/>
          <w:bCs/>
        </w:rPr>
        <w:t>.</w:t>
      </w:r>
    </w:p>
    <w:p w:rsidR="0055183E" w:rsidRDefault="0055183E" w:rsidP="0055183E">
      <w:proofErr w:type="gramStart"/>
      <w:r w:rsidRPr="000D4BC9">
        <w:rPr>
          <w:b/>
        </w:rPr>
        <w:t>Анализ</w:t>
      </w:r>
      <w:r w:rsidR="00EC3DB7">
        <w:rPr>
          <w:b/>
        </w:rPr>
        <w:t xml:space="preserve"> </w:t>
      </w:r>
      <w:r w:rsidRPr="000D4BC9">
        <w:rPr>
          <w:b/>
        </w:rPr>
        <w:t xml:space="preserve"> воспитателя</w:t>
      </w:r>
      <w:r w:rsidR="00EC3DB7">
        <w:rPr>
          <w:b/>
        </w:rPr>
        <w:t>:</w:t>
      </w:r>
      <w:proofErr w:type="gramEnd"/>
      <w:r w:rsidR="00EC3DB7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386B">
        <w:t>_______________________________________________________</w:t>
      </w:r>
    </w:p>
    <w:p w:rsidR="0055183E" w:rsidRPr="000D4BC9" w:rsidRDefault="0055183E" w:rsidP="0055183E">
      <w:pPr>
        <w:rPr>
          <w:b/>
        </w:rPr>
      </w:pPr>
      <w:r w:rsidRPr="000D4BC9">
        <w:rPr>
          <w:b/>
        </w:rPr>
        <w:t xml:space="preserve">Самоанализ студентки: </w:t>
      </w:r>
    </w:p>
    <w:p w:rsidR="0055183E" w:rsidRDefault="0055183E" w:rsidP="005518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77A9">
        <w:t>______________________________________________________________________</w:t>
      </w:r>
    </w:p>
    <w:p w:rsidR="0055183E" w:rsidRDefault="0055183E" w:rsidP="0055183E"/>
    <w:p w:rsidR="002477A9" w:rsidRDefault="002477A9" w:rsidP="0055183E"/>
    <w:p w:rsidR="00F3386B" w:rsidRDefault="00F3386B" w:rsidP="0055183E"/>
    <w:p w:rsidR="00F3386B" w:rsidRDefault="00F3386B" w:rsidP="0055183E"/>
    <w:p w:rsidR="00F3386B" w:rsidRDefault="00F3386B" w:rsidP="0055183E"/>
    <w:p w:rsidR="00F3386B" w:rsidRDefault="00F3386B" w:rsidP="0055183E"/>
    <w:p w:rsidR="00F3386B" w:rsidRPr="0026678A" w:rsidRDefault="00F3386B" w:rsidP="00F3386B">
      <w:pPr>
        <w:jc w:val="center"/>
        <w:rPr>
          <w:b/>
        </w:rPr>
      </w:pPr>
      <w:r w:rsidRPr="0026678A">
        <w:rPr>
          <w:b/>
        </w:rPr>
        <w:t xml:space="preserve">Б) Родительское собрание </w:t>
      </w:r>
    </w:p>
    <w:p w:rsidR="0055183E" w:rsidRPr="00014E08" w:rsidRDefault="0055183E" w:rsidP="0055183E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i/>
          <w:iCs/>
          <w:color w:val="000000"/>
          <w:lang w:eastAsia="en-US"/>
        </w:rPr>
        <w:t>Примерная схема анализа родительского собрания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>Тема</w:t>
      </w:r>
      <w:r w:rsidRPr="00014E08">
        <w:rPr>
          <w:rFonts w:eastAsia="Calibri"/>
          <w:color w:val="000000"/>
          <w:lang w:eastAsia="en-US"/>
        </w:rPr>
        <w:t xml:space="preserve">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Цель: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Соблюдение условий: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1. </w:t>
      </w:r>
      <w:r w:rsidRPr="00014E08">
        <w:rPr>
          <w:rFonts w:eastAsia="Calibri"/>
          <w:i/>
          <w:iCs/>
          <w:color w:val="000000"/>
          <w:lang w:eastAsia="en-US"/>
        </w:rPr>
        <w:t xml:space="preserve">Уровень организации мероприятия </w:t>
      </w:r>
      <w:r w:rsidRPr="00014E08">
        <w:rPr>
          <w:rFonts w:eastAsia="Calibri"/>
          <w:color w:val="000000"/>
          <w:lang w:eastAsia="en-US"/>
        </w:rPr>
        <w:t xml:space="preserve">(торжественность, уют, освещенность, организованна ли регистрация, есть ли возможность раздеться).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>2</w:t>
      </w:r>
      <w:r w:rsidRPr="00014E08">
        <w:rPr>
          <w:rFonts w:eastAsia="Calibri"/>
          <w:i/>
          <w:iCs/>
          <w:color w:val="000000"/>
          <w:lang w:eastAsia="en-US"/>
        </w:rPr>
        <w:t>. Оповещение родителей</w:t>
      </w:r>
      <w:r w:rsidRPr="00014E08">
        <w:rPr>
          <w:rFonts w:eastAsia="Calibri"/>
          <w:color w:val="000000"/>
          <w:lang w:eastAsia="en-US"/>
        </w:rPr>
        <w:t xml:space="preserve">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Срок размещения объявления о собрании.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Оформление (объявление, плакат, приглашение).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3. </w:t>
      </w:r>
      <w:r w:rsidRPr="00014E08">
        <w:rPr>
          <w:rFonts w:eastAsia="Calibri"/>
          <w:i/>
          <w:iCs/>
          <w:color w:val="000000"/>
          <w:lang w:eastAsia="en-US"/>
        </w:rPr>
        <w:t xml:space="preserve">Наглядность </w:t>
      </w:r>
      <w:r w:rsidRPr="00014E08">
        <w:rPr>
          <w:rFonts w:eastAsia="Calibri"/>
          <w:color w:val="000000"/>
          <w:lang w:eastAsia="en-US"/>
        </w:rPr>
        <w:t xml:space="preserve">(выставки, стенды, демонстрационный материал):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Соответствует ли теме собрания.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Педагогическая направленность и ценность.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в</w:t>
      </w:r>
      <w:proofErr w:type="gramEnd"/>
      <w:r w:rsidRPr="00014E08">
        <w:rPr>
          <w:rFonts w:eastAsia="Calibri"/>
          <w:color w:val="000000"/>
          <w:lang w:eastAsia="en-US"/>
        </w:rPr>
        <w:t xml:space="preserve">. Красочность.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г. Краткость лаконичность надписей.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д. Привлекла ли внимание родителей.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4. </w:t>
      </w:r>
      <w:r w:rsidRPr="00014E08">
        <w:rPr>
          <w:rFonts w:eastAsia="Calibri"/>
          <w:i/>
          <w:iCs/>
          <w:color w:val="000000"/>
          <w:lang w:eastAsia="en-US"/>
        </w:rPr>
        <w:t xml:space="preserve">Уровень проведения собрания: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Время, его целесообразность.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Количество присутствующих.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в. Выборы секретаря и председателя (постоянны ли они на каждом собрании; умеет ли секретарь писать протокол).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г. Кому принадлежит ведущая роль на собрании (председатель, воспитатель, заведующая, методист).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д. Продолжительность собрания.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Подготовка к собранию (предварительная работа):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Оформление материала в уголке для родителей (папки – передвижки и т. д.).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Проведение открытых просмотров.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в. Консультации.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в. Звучит ли информация о детях данной группы.</w:t>
      </w:r>
      <w:proofErr w:type="gramEnd"/>
      <w:r w:rsidRPr="00014E08">
        <w:rPr>
          <w:rFonts w:eastAsia="Calibri"/>
          <w:color w:val="000000"/>
          <w:lang w:eastAsia="en-US"/>
        </w:rPr>
        <w:t xml:space="preserve"> Подчеркнута ли роль семьи в воспитании.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г. Индивидуальная работа с родителями (предложение изучить материал, подготовить выступление и т. д.).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д. Работа с родительским комитетом (организационные вопросы, оформление наглядной агитации и т. д.).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Качество сообщений: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>1</w:t>
      </w:r>
      <w:r w:rsidRPr="00014E08">
        <w:rPr>
          <w:rFonts w:eastAsia="Calibri"/>
          <w:i/>
          <w:iCs/>
          <w:color w:val="000000"/>
          <w:lang w:eastAsia="en-US"/>
        </w:rPr>
        <w:t>. Соответствует ли тема</w:t>
      </w:r>
      <w:r w:rsidRPr="00014E08">
        <w:rPr>
          <w:rFonts w:eastAsia="Calibri"/>
          <w:color w:val="000000"/>
          <w:lang w:eastAsia="en-US"/>
        </w:rPr>
        <w:t xml:space="preserve">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Основным задачам года.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Задачам воспитания и обучения детей данного возраста.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в</w:t>
      </w:r>
      <w:proofErr w:type="gramEnd"/>
      <w:r w:rsidRPr="00014E08">
        <w:rPr>
          <w:rFonts w:eastAsia="Calibri"/>
          <w:color w:val="000000"/>
          <w:lang w:eastAsia="en-US"/>
        </w:rPr>
        <w:t xml:space="preserve">. </w:t>
      </w:r>
      <w:proofErr w:type="gramStart"/>
      <w:r w:rsidRPr="00014E08">
        <w:rPr>
          <w:rFonts w:eastAsia="Calibri"/>
          <w:color w:val="000000"/>
          <w:lang w:eastAsia="en-US"/>
        </w:rPr>
        <w:t>Пожеланиям</w:t>
      </w:r>
      <w:proofErr w:type="gramEnd"/>
      <w:r w:rsidRPr="00014E08">
        <w:rPr>
          <w:rFonts w:eastAsia="Calibri"/>
          <w:color w:val="000000"/>
          <w:lang w:eastAsia="en-US"/>
        </w:rPr>
        <w:t xml:space="preserve"> родителей (анкета, беседы и т. д.).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2. </w:t>
      </w:r>
      <w:r w:rsidRPr="00014E08">
        <w:rPr>
          <w:rFonts w:eastAsia="Calibri"/>
          <w:i/>
          <w:iCs/>
          <w:color w:val="000000"/>
          <w:lang w:eastAsia="en-US"/>
        </w:rPr>
        <w:t xml:space="preserve">Педагогическая грамотность доклада заведующей: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Теоретический материал (изложен литературным языком, краток или нет).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Используются ли конкретные факты.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3. </w:t>
      </w:r>
      <w:r w:rsidRPr="00014E08">
        <w:rPr>
          <w:rFonts w:eastAsia="Calibri"/>
          <w:i/>
          <w:iCs/>
          <w:color w:val="000000"/>
          <w:lang w:eastAsia="en-US"/>
        </w:rPr>
        <w:t xml:space="preserve">Форма изложения материала </w:t>
      </w:r>
      <w:r w:rsidRPr="00014E08">
        <w:rPr>
          <w:rFonts w:eastAsia="Calibri"/>
          <w:color w:val="000000"/>
          <w:lang w:eastAsia="en-US"/>
        </w:rPr>
        <w:t xml:space="preserve">(назидательность, собеседование, лекция, чтения, доверительный разговор).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Проведение собрания: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1. </w:t>
      </w:r>
      <w:r w:rsidRPr="00014E08">
        <w:rPr>
          <w:rFonts w:eastAsia="Calibri"/>
          <w:i/>
          <w:iCs/>
          <w:color w:val="000000"/>
          <w:lang w:eastAsia="en-US"/>
        </w:rPr>
        <w:t xml:space="preserve">Поведение педагога, манера держаться, тон разговора, контакт с родителями, свободное общение.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2. </w:t>
      </w:r>
      <w:r w:rsidRPr="00014E08">
        <w:rPr>
          <w:rFonts w:eastAsia="Calibri"/>
          <w:i/>
          <w:iCs/>
          <w:color w:val="000000"/>
          <w:lang w:eastAsia="en-US"/>
        </w:rPr>
        <w:t xml:space="preserve">Выступление родителей </w:t>
      </w:r>
      <w:r w:rsidRPr="00014E08">
        <w:rPr>
          <w:rFonts w:eastAsia="Calibri"/>
          <w:color w:val="000000"/>
          <w:lang w:eastAsia="en-US"/>
        </w:rPr>
        <w:t xml:space="preserve">(по теме или нет, сколько человек, подготовлены или нет).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3. </w:t>
      </w:r>
      <w:r w:rsidRPr="00014E08">
        <w:rPr>
          <w:rFonts w:eastAsia="Calibri"/>
          <w:i/>
          <w:iCs/>
          <w:color w:val="000000"/>
          <w:lang w:eastAsia="en-US"/>
        </w:rPr>
        <w:t>Уровень вопросов к родителям</w:t>
      </w:r>
      <w:r w:rsidRPr="00014E08">
        <w:rPr>
          <w:rFonts w:eastAsia="Calibri"/>
          <w:color w:val="000000"/>
          <w:lang w:eastAsia="en-US"/>
        </w:rPr>
        <w:t xml:space="preserve">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4. </w:t>
      </w:r>
      <w:r w:rsidRPr="00014E08">
        <w:rPr>
          <w:rFonts w:eastAsia="Calibri"/>
          <w:i/>
          <w:iCs/>
          <w:color w:val="000000"/>
          <w:lang w:eastAsia="en-US"/>
        </w:rPr>
        <w:t xml:space="preserve">Есть ли вопросы родителей </w:t>
      </w:r>
      <w:r w:rsidRPr="00014E08">
        <w:rPr>
          <w:rFonts w:eastAsia="Calibri"/>
          <w:color w:val="000000"/>
          <w:lang w:eastAsia="en-US"/>
        </w:rPr>
        <w:t xml:space="preserve">(по теме или отвлеченные).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lastRenderedPageBreak/>
        <w:t xml:space="preserve">5. </w:t>
      </w:r>
      <w:r w:rsidRPr="00014E08">
        <w:rPr>
          <w:rFonts w:eastAsia="Calibri"/>
          <w:i/>
          <w:iCs/>
          <w:color w:val="000000"/>
          <w:lang w:eastAsia="en-US"/>
        </w:rPr>
        <w:t xml:space="preserve">Качество ответов на вопросы родителей </w:t>
      </w:r>
      <w:r w:rsidRPr="00014E08">
        <w:rPr>
          <w:rFonts w:eastAsia="Calibri"/>
          <w:color w:val="000000"/>
          <w:lang w:eastAsia="en-US"/>
        </w:rPr>
        <w:t xml:space="preserve">(кто отвечал, грамотно, четко, удовлетворил ли ответ воспитателя, родителей).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6. </w:t>
      </w:r>
      <w:r w:rsidRPr="00014E08">
        <w:rPr>
          <w:rFonts w:eastAsia="Calibri"/>
          <w:i/>
          <w:iCs/>
          <w:color w:val="000000"/>
          <w:lang w:eastAsia="en-US"/>
        </w:rPr>
        <w:t xml:space="preserve">Обращение к родителям </w:t>
      </w:r>
      <w:r w:rsidRPr="00014E08">
        <w:rPr>
          <w:rFonts w:eastAsia="Calibri"/>
          <w:color w:val="000000"/>
          <w:lang w:eastAsia="en-US"/>
        </w:rPr>
        <w:t xml:space="preserve">(по имени отчеству, по фамилии, обобщающие слова).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7. </w:t>
      </w:r>
      <w:r w:rsidRPr="00014E08">
        <w:rPr>
          <w:rFonts w:eastAsia="Calibri"/>
          <w:i/>
          <w:iCs/>
          <w:color w:val="000000"/>
          <w:lang w:eastAsia="en-US"/>
        </w:rPr>
        <w:t>Активность родителей</w:t>
      </w:r>
      <w:r w:rsidRPr="00014E08">
        <w:rPr>
          <w:rFonts w:eastAsia="Calibri"/>
          <w:color w:val="000000"/>
          <w:lang w:eastAsia="en-US"/>
        </w:rPr>
        <w:t xml:space="preserve">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Слушают.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Записывают.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в. Задают вопросы.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г. Выступают (по теме или нет).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д. Предлагают решения.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е. Принимают решения.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8. </w:t>
      </w:r>
      <w:r w:rsidRPr="00014E08">
        <w:rPr>
          <w:rFonts w:eastAsia="Calibri"/>
          <w:i/>
          <w:iCs/>
          <w:color w:val="000000"/>
          <w:lang w:eastAsia="en-US"/>
        </w:rPr>
        <w:t>Качество решений</w:t>
      </w:r>
      <w:r w:rsidRPr="00014E08">
        <w:rPr>
          <w:rFonts w:eastAsia="Calibri"/>
          <w:color w:val="000000"/>
          <w:lang w:eastAsia="en-US"/>
        </w:rPr>
        <w:t xml:space="preserve">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Конкретность.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Выполняемость.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в. </w:t>
      </w:r>
      <w:proofErr w:type="spellStart"/>
      <w:r w:rsidRPr="00014E08">
        <w:rPr>
          <w:rFonts w:eastAsia="Calibri"/>
          <w:color w:val="000000"/>
          <w:lang w:eastAsia="en-US"/>
        </w:rPr>
        <w:t>Проверяемость</w:t>
      </w:r>
      <w:proofErr w:type="spellEnd"/>
      <w:r w:rsidRPr="00014E08">
        <w:rPr>
          <w:rFonts w:eastAsia="Calibri"/>
          <w:color w:val="000000"/>
          <w:lang w:eastAsia="en-US"/>
        </w:rPr>
        <w:t xml:space="preserve">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г. Направлены ли на качественное улучшение воспитания и обучения детей.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9. </w:t>
      </w:r>
      <w:r w:rsidRPr="00014E08">
        <w:rPr>
          <w:rFonts w:eastAsia="Calibri"/>
          <w:i/>
          <w:iCs/>
          <w:color w:val="000000"/>
          <w:lang w:eastAsia="en-US"/>
        </w:rPr>
        <w:t>Общий тон собрания</w:t>
      </w:r>
      <w:r w:rsidRPr="00014E08">
        <w:rPr>
          <w:rFonts w:eastAsia="Calibri"/>
          <w:color w:val="000000"/>
          <w:lang w:eastAsia="en-US"/>
        </w:rPr>
        <w:t xml:space="preserve">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Доброжелательность.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Внимание.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в</w:t>
      </w:r>
      <w:proofErr w:type="gramEnd"/>
      <w:r w:rsidRPr="00014E08">
        <w:rPr>
          <w:rFonts w:eastAsia="Calibri"/>
          <w:color w:val="000000"/>
          <w:lang w:eastAsia="en-US"/>
        </w:rPr>
        <w:t xml:space="preserve">. Взаимное уважение.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Итог собрания: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1. Выполнило ли мероприятие основные функции: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а. Познакомились ли родители с целями и задачами, формами и методами воспитания детей в д/ саду и семье.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proofErr w:type="gramStart"/>
      <w:r w:rsidRPr="00014E08">
        <w:rPr>
          <w:rFonts w:eastAsia="Calibri"/>
          <w:color w:val="000000"/>
          <w:lang w:eastAsia="en-US"/>
        </w:rPr>
        <w:t>б</w:t>
      </w:r>
      <w:proofErr w:type="gramEnd"/>
      <w:r w:rsidRPr="00014E08">
        <w:rPr>
          <w:rFonts w:eastAsia="Calibri"/>
          <w:color w:val="000000"/>
          <w:lang w:eastAsia="en-US"/>
        </w:rPr>
        <w:t xml:space="preserve">. Установлены ли единые требования воздействия на детей в д/саду и семье.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в. Познакомились ли родители с лучшим опытом семейного воспитания.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color w:val="000000"/>
          <w:lang w:eastAsia="en-US"/>
        </w:rPr>
        <w:t xml:space="preserve">2. Остался ли в памяти предложенный материал (наличие раздаточного материала для родителей). </w:t>
      </w:r>
    </w:p>
    <w:p w:rsidR="0055183E" w:rsidRPr="00014E08" w:rsidRDefault="0055183E" w:rsidP="0055183E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 xml:space="preserve">Выводы: </w:t>
      </w:r>
    </w:p>
    <w:p w:rsidR="0055183E" w:rsidRPr="00014E08" w:rsidRDefault="0055183E" w:rsidP="0055183E">
      <w:pPr>
        <w:jc w:val="both"/>
        <w:rPr>
          <w:rFonts w:eastAsia="Calibri"/>
          <w:b/>
          <w:bCs/>
          <w:color w:val="000000"/>
          <w:lang w:eastAsia="en-US"/>
        </w:rPr>
      </w:pPr>
      <w:r w:rsidRPr="00014E08">
        <w:rPr>
          <w:rFonts w:eastAsia="Calibri"/>
          <w:b/>
          <w:bCs/>
          <w:color w:val="000000"/>
          <w:lang w:eastAsia="en-US"/>
        </w:rPr>
        <w:t>Предложения.</w:t>
      </w:r>
    </w:p>
    <w:p w:rsidR="0055183E" w:rsidRPr="00014E08" w:rsidRDefault="0055183E" w:rsidP="0055183E">
      <w:pPr>
        <w:jc w:val="both"/>
        <w:rPr>
          <w:b/>
        </w:rPr>
      </w:pPr>
      <w:r w:rsidRPr="00014E08">
        <w:rPr>
          <w:b/>
        </w:rPr>
        <w:t>3. Оформление протокола родительского собрания.</w:t>
      </w:r>
    </w:p>
    <w:p w:rsidR="0055183E" w:rsidRDefault="0055183E" w:rsidP="0055183E"/>
    <w:p w:rsidR="0055183E" w:rsidRPr="00923A0A" w:rsidRDefault="0055183E" w:rsidP="0055183E">
      <w:pPr>
        <w:rPr>
          <w:b/>
          <w:i/>
        </w:rPr>
      </w:pPr>
      <w:r w:rsidRPr="00923A0A">
        <w:rPr>
          <w:b/>
          <w:i/>
        </w:rPr>
        <w:tab/>
        <w:t xml:space="preserve">Анализ воспитателя: </w:t>
      </w:r>
    </w:p>
    <w:p w:rsidR="0055183E" w:rsidRDefault="0055183E" w:rsidP="005518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</w:t>
      </w:r>
      <w:r w:rsidR="002477A9">
        <w:t>_________________________________________________________________</w:t>
      </w:r>
    </w:p>
    <w:p w:rsidR="0055183E" w:rsidRDefault="0055183E" w:rsidP="0055183E"/>
    <w:p w:rsidR="0055183E" w:rsidRPr="00923A0A" w:rsidRDefault="0055183E" w:rsidP="0055183E">
      <w:pPr>
        <w:rPr>
          <w:b/>
          <w:i/>
        </w:rPr>
      </w:pPr>
      <w:r w:rsidRPr="00923A0A">
        <w:rPr>
          <w:b/>
          <w:i/>
        </w:rPr>
        <w:t>Самоанализ студентки:</w:t>
      </w:r>
    </w:p>
    <w:p w:rsidR="0055183E" w:rsidRDefault="0055183E" w:rsidP="0055183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77A9">
        <w:t>__________________________________</w:t>
      </w:r>
    </w:p>
    <w:p w:rsidR="002477A9" w:rsidRDefault="002477A9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55183E">
      <w:pPr>
        <w:rPr>
          <w:b/>
          <w:i/>
        </w:rPr>
      </w:pPr>
    </w:p>
    <w:p w:rsidR="00F3386B" w:rsidRDefault="00F3386B" w:rsidP="00F3386B">
      <w:pPr>
        <w:jc w:val="center"/>
        <w:rPr>
          <w:b/>
        </w:rPr>
      </w:pPr>
      <w:r>
        <w:rPr>
          <w:b/>
        </w:rPr>
        <w:lastRenderedPageBreak/>
        <w:t>В) Мастер-класс</w:t>
      </w:r>
    </w:p>
    <w:p w:rsidR="00F3386B" w:rsidRPr="00F3386B" w:rsidRDefault="00F3386B" w:rsidP="0055183E">
      <w:pPr>
        <w:rPr>
          <w:b/>
        </w:rPr>
      </w:pPr>
    </w:p>
    <w:p w:rsidR="0055183E" w:rsidRPr="00923A0A" w:rsidRDefault="0055183E" w:rsidP="0055183E">
      <w:pPr>
        <w:rPr>
          <w:b/>
          <w:i/>
        </w:rPr>
      </w:pPr>
      <w:r w:rsidRPr="00923A0A">
        <w:rPr>
          <w:b/>
          <w:i/>
        </w:rPr>
        <w:t>Примерная схема анализа Мастер-класса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Знания содержания мастер-класса  (в соответствии с заявленной темой) и общая эрудиция в целом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Речь  (темп, дикция, интенсивность, образность, эмоциональность, общая и специфическая грамотность)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Стиль взаимодействия педагога с участниками «Мастер-класса» (авторитарный, демократический, либеральный, смешанный)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Педагогический такт, внешний вид педагога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Использование невербальных средств общения (мимика, жесты)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Уровень умения педагога активизировать познавательную и умственную деятельность участников «Мастер-класса»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Степень реализации основных принципов обучения (научность, посильность, доступность, наглядность, единство обучения и воспитания)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Наличие логических методов изложения учебного материала (сравнение, анализ, индукция, дедукция, аналогия)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Актуальность и новизна выбранной темы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Психологический климат на занятии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Соблюдение временных рамок проведения Мастер-класса</w:t>
      </w:r>
    </w:p>
    <w:p w:rsidR="0055183E" w:rsidRPr="00923A0A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Степень конкретности, четкости и лаконичности проведенного занятия</w:t>
      </w:r>
    </w:p>
    <w:p w:rsidR="0055183E" w:rsidRDefault="0055183E" w:rsidP="0055183E">
      <w:pPr>
        <w:pStyle w:val="a8"/>
        <w:numPr>
          <w:ilvl w:val="0"/>
          <w:numId w:val="10"/>
        </w:numPr>
        <w:spacing w:after="200" w:line="276" w:lineRule="auto"/>
      </w:pPr>
      <w:r w:rsidRPr="00923A0A">
        <w:t>Достижение образовательной функции  Мастер-класса</w:t>
      </w:r>
      <w:r>
        <w:t>.</w:t>
      </w:r>
    </w:p>
    <w:p w:rsidR="0055183E" w:rsidRDefault="0055183E" w:rsidP="0055183E">
      <w:pPr>
        <w:ind w:left="360"/>
        <w:rPr>
          <w:b/>
          <w:i/>
        </w:rPr>
      </w:pPr>
      <w:r w:rsidRPr="00894BF9">
        <w:rPr>
          <w:b/>
          <w:i/>
        </w:rPr>
        <w:t>Анализ Мастер-класса воспитателем:</w:t>
      </w:r>
    </w:p>
    <w:p w:rsidR="0055183E" w:rsidRDefault="0055183E" w:rsidP="0055183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183E" w:rsidRDefault="0055183E" w:rsidP="0055183E">
      <w:pPr>
        <w:rPr>
          <w:b/>
          <w:i/>
        </w:rPr>
      </w:pPr>
    </w:p>
    <w:p w:rsidR="00F3386B" w:rsidRDefault="00F3386B" w:rsidP="0055183E">
      <w:pPr>
        <w:ind w:left="360"/>
        <w:rPr>
          <w:b/>
          <w:i/>
        </w:rPr>
      </w:pPr>
    </w:p>
    <w:p w:rsidR="00F3386B" w:rsidRDefault="00F3386B" w:rsidP="0055183E">
      <w:pPr>
        <w:ind w:left="360"/>
        <w:rPr>
          <w:b/>
          <w:i/>
        </w:rPr>
      </w:pPr>
    </w:p>
    <w:p w:rsidR="0055183E" w:rsidRPr="00894BF9" w:rsidRDefault="0055183E" w:rsidP="0055183E">
      <w:pPr>
        <w:ind w:left="360"/>
        <w:rPr>
          <w:b/>
          <w:i/>
        </w:rPr>
      </w:pPr>
      <w:r w:rsidRPr="00894BF9">
        <w:rPr>
          <w:b/>
          <w:i/>
        </w:rPr>
        <w:lastRenderedPageBreak/>
        <w:t>Самоанализ Мастер-класса  студенткой:</w:t>
      </w:r>
    </w:p>
    <w:p w:rsidR="0055183E" w:rsidRPr="00894BF9" w:rsidRDefault="0055183E" w:rsidP="0055183E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B2F" w:rsidRDefault="00446B2F" w:rsidP="003562A4">
      <w:pPr>
        <w:jc w:val="both"/>
        <w:rPr>
          <w:sz w:val="32"/>
          <w:szCs w:val="32"/>
          <w:lang w:eastAsia="en-US"/>
        </w:rPr>
      </w:pPr>
    </w:p>
    <w:p w:rsidR="002C7842" w:rsidRPr="002C7842" w:rsidRDefault="002C7842" w:rsidP="003562A4">
      <w:pPr>
        <w:jc w:val="both"/>
        <w:rPr>
          <w:sz w:val="32"/>
          <w:szCs w:val="32"/>
          <w:lang w:eastAsia="en-US"/>
        </w:rPr>
      </w:pPr>
    </w:p>
    <w:p w:rsidR="002C7842" w:rsidRDefault="002C7842" w:rsidP="002C7842"/>
    <w:p w:rsidR="002C7842" w:rsidRDefault="002C7842" w:rsidP="002C7842"/>
    <w:p w:rsidR="009906A7" w:rsidRDefault="009906A7" w:rsidP="002C7842"/>
    <w:p w:rsidR="009906A7" w:rsidRDefault="009906A7" w:rsidP="002C7842"/>
    <w:p w:rsidR="009906A7" w:rsidRDefault="009906A7" w:rsidP="002C7842"/>
    <w:p w:rsidR="009906A7" w:rsidRDefault="009906A7" w:rsidP="002C7842"/>
    <w:p w:rsidR="009906A7" w:rsidRDefault="009906A7" w:rsidP="002C7842"/>
    <w:p w:rsidR="009906A7" w:rsidRDefault="009906A7" w:rsidP="002C7842"/>
    <w:p w:rsidR="009906A7" w:rsidRDefault="009906A7" w:rsidP="002C7842"/>
    <w:p w:rsidR="002C7842" w:rsidRDefault="002C7842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F3386B" w:rsidRDefault="00F3386B" w:rsidP="002C7842"/>
    <w:p w:rsidR="002C7842" w:rsidRDefault="002C7842" w:rsidP="002C7842"/>
    <w:p w:rsidR="00F3386B" w:rsidRDefault="00F3386B" w:rsidP="002C7842"/>
    <w:p w:rsidR="002C7842" w:rsidRDefault="002C7842" w:rsidP="002C7842"/>
    <w:p w:rsidR="002C7842" w:rsidRDefault="002C7842" w:rsidP="002C78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Тема5. Анализ уголков для родителей</w:t>
      </w:r>
    </w:p>
    <w:p w:rsidR="002C7842" w:rsidRDefault="002C7842" w:rsidP="002C7842">
      <w:pPr>
        <w:jc w:val="both"/>
        <w:rPr>
          <w:b/>
          <w:sz w:val="28"/>
          <w:szCs w:val="28"/>
        </w:rPr>
      </w:pPr>
    </w:p>
    <w:p w:rsidR="002C7842" w:rsidRPr="00F848B2" w:rsidRDefault="002C7842" w:rsidP="002C7842">
      <w:pPr>
        <w:jc w:val="both"/>
        <w:rPr>
          <w:b/>
        </w:rPr>
      </w:pPr>
      <w:r w:rsidRPr="00F848B2">
        <w:rPr>
          <w:b/>
        </w:rPr>
        <w:t>ПК 4.5. Координировать деятельность сотрудников образовательного учреждения, работающих с группой.</w:t>
      </w:r>
    </w:p>
    <w:p w:rsidR="002C7842" w:rsidRPr="00F848B2" w:rsidRDefault="002C7842" w:rsidP="002C7842">
      <w:pPr>
        <w:ind w:right="-397"/>
        <w:jc w:val="both"/>
        <w:rPr>
          <w:b/>
        </w:rPr>
      </w:pPr>
    </w:p>
    <w:p w:rsidR="002C7842" w:rsidRPr="00F848B2" w:rsidRDefault="002C7842" w:rsidP="002C7842">
      <w:pPr>
        <w:ind w:right="-397"/>
        <w:jc w:val="both"/>
        <w:rPr>
          <w:b/>
        </w:rPr>
      </w:pPr>
      <w:r w:rsidRPr="00F848B2">
        <w:rPr>
          <w:b/>
        </w:rPr>
        <w:t>иметь практический опыт:</w:t>
      </w:r>
    </w:p>
    <w:p w:rsidR="002C7842" w:rsidRPr="00F848B2" w:rsidRDefault="002C7842" w:rsidP="002C7842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8B2">
        <w:t>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сотрудниками.</w:t>
      </w:r>
    </w:p>
    <w:p w:rsidR="002C7842" w:rsidRPr="00F848B2" w:rsidRDefault="002C7842" w:rsidP="002C7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848B2">
        <w:rPr>
          <w:b/>
        </w:rPr>
        <w:t>уметь:</w:t>
      </w:r>
    </w:p>
    <w:p w:rsidR="002C7842" w:rsidRPr="00F848B2" w:rsidRDefault="002C7842" w:rsidP="002C7842">
      <w:pPr>
        <w:pStyle w:val="a8"/>
        <w:numPr>
          <w:ilvl w:val="0"/>
          <w:numId w:val="5"/>
        </w:numPr>
        <w:jc w:val="both"/>
        <w:rPr>
          <w:b/>
        </w:rPr>
      </w:pPr>
      <w:r w:rsidRPr="00F848B2">
        <w:t>взаимодействовать с работниками дошкольного учреждения по вопросам  воспитания, обучения и развития дошкольников</w:t>
      </w:r>
    </w:p>
    <w:p w:rsidR="002C7842" w:rsidRPr="00F848B2" w:rsidRDefault="002C7842" w:rsidP="002C7842">
      <w:pPr>
        <w:ind w:firstLine="708"/>
        <w:jc w:val="both"/>
        <w:rPr>
          <w:b/>
        </w:rPr>
      </w:pPr>
    </w:p>
    <w:p w:rsidR="002C7842" w:rsidRPr="00F848B2" w:rsidRDefault="002C7842" w:rsidP="002C7842">
      <w:pPr>
        <w:ind w:firstLine="708"/>
        <w:jc w:val="both"/>
      </w:pPr>
      <w:r w:rsidRPr="00F848B2">
        <w:rPr>
          <w:b/>
          <w:lang w:eastAsia="en-US"/>
        </w:rPr>
        <w:t>Задание 1.</w:t>
      </w:r>
      <w:r w:rsidRPr="00F848B2">
        <w:t xml:space="preserve">  Изучите требования к оформлению родительского уголка и содержание родительского уголка.</w:t>
      </w:r>
    </w:p>
    <w:p w:rsidR="002C7842" w:rsidRPr="00F848B2" w:rsidRDefault="002C7842" w:rsidP="002C7842">
      <w:pPr>
        <w:jc w:val="both"/>
      </w:pPr>
    </w:p>
    <w:p w:rsidR="002C7842" w:rsidRPr="001C1F50" w:rsidRDefault="002C7842" w:rsidP="002C7842">
      <w:pPr>
        <w:jc w:val="both"/>
        <w:rPr>
          <w:b/>
        </w:rPr>
      </w:pPr>
      <w:r w:rsidRPr="001C1F50">
        <w:rPr>
          <w:b/>
        </w:rPr>
        <w:t>Требования к оформлению родительского уголка</w:t>
      </w:r>
    </w:p>
    <w:p w:rsidR="002C7842" w:rsidRPr="001C1F50" w:rsidRDefault="002C7842" w:rsidP="002C784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F50">
        <w:rPr>
          <w:color w:val="000000"/>
        </w:rPr>
        <w:t>Родительский уголок должен быть доступным, информационным,</w:t>
      </w:r>
      <w:r w:rsidR="00413268">
        <w:rPr>
          <w:color w:val="000000"/>
        </w:rPr>
        <w:t xml:space="preserve"> </w:t>
      </w:r>
      <w:r w:rsidRPr="001C1F50">
        <w:rPr>
          <w:color w:val="000000"/>
        </w:rPr>
        <w:t>содержательным, эстетически и красочно оформленным.</w:t>
      </w:r>
    </w:p>
    <w:p w:rsidR="002C7842" w:rsidRPr="001C1F50" w:rsidRDefault="002C7842" w:rsidP="002C784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F50">
        <w:rPr>
          <w:color w:val="000000"/>
        </w:rPr>
        <w:t>При оформлении стендов не злоупотреблять декоративными элементами.</w:t>
      </w:r>
    </w:p>
    <w:p w:rsidR="002C7842" w:rsidRPr="001C1F50" w:rsidRDefault="002C7842" w:rsidP="002C784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F50">
        <w:rPr>
          <w:color w:val="000000"/>
        </w:rPr>
        <w:t>Информация, размещенная на стенде для родителей, должна быть динамичной. Минимум раз в месяц материал должен обновляться.</w:t>
      </w:r>
    </w:p>
    <w:p w:rsidR="002C7842" w:rsidRPr="001C1F50" w:rsidRDefault="002C7842" w:rsidP="002C784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F50">
        <w:rPr>
          <w:color w:val="000000"/>
        </w:rPr>
        <w:t>Соотношение текста и иллюстраций должно быть примерно 1:2 (1 часть — текст, 2 — иллюстрации), они должны в первую очередь привлечь внимание родителей, затем донести до них нужную информацию.</w:t>
      </w:r>
    </w:p>
    <w:p w:rsidR="002C7842" w:rsidRPr="001C1F50" w:rsidRDefault="002C7842" w:rsidP="002C7842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1F50">
        <w:rPr>
          <w:color w:val="000000"/>
        </w:rPr>
        <w:t>Вся информация отработана на компьютере.</w:t>
      </w:r>
    </w:p>
    <w:p w:rsidR="002C7842" w:rsidRDefault="002C7842" w:rsidP="002C7842">
      <w:pPr>
        <w:pStyle w:val="a9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r w:rsidRPr="001C1F50">
        <w:rPr>
          <w:rStyle w:val="apple-converted-space"/>
          <w:color w:val="000000"/>
        </w:rPr>
        <w:t> </w:t>
      </w:r>
    </w:p>
    <w:p w:rsidR="002C7842" w:rsidRPr="001C1F50" w:rsidRDefault="002C7842" w:rsidP="002C7842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C1F50">
        <w:rPr>
          <w:b/>
          <w:color w:val="000000"/>
        </w:rPr>
        <w:t>Содержание родительского уголка: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Визитная карточка группы.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Режим и сетка занятости возрастной группы, образец родительского договора.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"Наша жизнь день за днем". Раздел представляет материалы о минувшем дне в виде рисунков, поделок, тем, целей занятий. Материал постоянно обновляется.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"Консультации для родителей" по любой тематике.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План работы с родителями на месяц.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Доска объявлений. На нее помещается только официальная информация: когда будет собрание и решение родительского собрание, приглашения на праздники.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Меню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Странички специалистов работающих на группе.</w:t>
      </w:r>
    </w:p>
    <w:p w:rsidR="002C7842" w:rsidRPr="001C1F50" w:rsidRDefault="002C7842" w:rsidP="002C7842">
      <w:pPr>
        <w:pStyle w:val="a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C1F50">
        <w:rPr>
          <w:color w:val="000000"/>
        </w:rPr>
        <w:t>Психолог, музыкальный руководитель, воспитатель по физическому воспитанию, медицинские работники готовят информационно-консультативные материалы в доступной форме и красочно оформленные.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Обязательное содержание в родительском уголке: информации по ОБЖ, ПДД, ЗОЖ.</w:t>
      </w:r>
    </w:p>
    <w:p w:rsidR="002C7842" w:rsidRPr="001C1F50" w:rsidRDefault="002C7842" w:rsidP="002C7842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1F50">
        <w:rPr>
          <w:color w:val="000000"/>
        </w:rPr>
        <w:t>Шкаф или полки для демонстрации детских поделок, рисунков, библиотека для детей и родителей.</w:t>
      </w:r>
    </w:p>
    <w:p w:rsidR="002C7842" w:rsidRDefault="002C7842" w:rsidP="002C7842">
      <w:pPr>
        <w:ind w:firstLine="708"/>
        <w:jc w:val="both"/>
        <w:rPr>
          <w:b/>
          <w:lang w:eastAsia="en-US"/>
        </w:rPr>
      </w:pPr>
    </w:p>
    <w:p w:rsidR="002C7842" w:rsidRPr="00A61F38" w:rsidRDefault="002C7842" w:rsidP="00EC3DB7">
      <w:pPr>
        <w:ind w:firstLine="708"/>
        <w:jc w:val="both"/>
      </w:pPr>
      <w:r w:rsidRPr="003562A4">
        <w:rPr>
          <w:b/>
          <w:lang w:eastAsia="en-US"/>
        </w:rPr>
        <w:t xml:space="preserve">Задание </w:t>
      </w:r>
      <w:r>
        <w:rPr>
          <w:b/>
          <w:lang w:eastAsia="en-US"/>
        </w:rPr>
        <w:t>2</w:t>
      </w:r>
      <w:r w:rsidRPr="003562A4">
        <w:rPr>
          <w:b/>
          <w:lang w:eastAsia="en-US"/>
        </w:rPr>
        <w:t>.</w:t>
      </w:r>
      <w:r w:rsidR="00EC3DB7">
        <w:t xml:space="preserve"> </w:t>
      </w:r>
      <w:r w:rsidRPr="00A61F38">
        <w:t>Проанализируйте соответствие</w:t>
      </w:r>
      <w:r w:rsidR="00413268">
        <w:t xml:space="preserve"> </w:t>
      </w:r>
      <w:r w:rsidRPr="00A61F38">
        <w:t>уголков для родителей  требованиям.</w:t>
      </w:r>
    </w:p>
    <w:p w:rsidR="002C7842" w:rsidRPr="00A61F38" w:rsidRDefault="002C7842" w:rsidP="002C7842">
      <w:pPr>
        <w:ind w:firstLine="708"/>
        <w:jc w:val="both"/>
      </w:pPr>
      <w:r w:rsidRPr="00A61F38">
        <w:t xml:space="preserve">Проанализируйте содержание родительского уголка на предмет реализации взаимодействия сотрудников образовательного учреждения. </w:t>
      </w:r>
    </w:p>
    <w:p w:rsidR="002C7842" w:rsidRPr="00A61F38" w:rsidRDefault="002C7842" w:rsidP="002C7842">
      <w:pPr>
        <w:ind w:firstLine="708"/>
        <w:jc w:val="both"/>
        <w:rPr>
          <w:b/>
        </w:rPr>
      </w:pPr>
      <w:r w:rsidRPr="00A61F38">
        <w:t>При необходимости внесите предложения по усовершенствованию уголков для родителей</w:t>
      </w:r>
      <w:r>
        <w:t>.</w:t>
      </w:r>
    </w:p>
    <w:p w:rsidR="002C7842" w:rsidRPr="00A61F38" w:rsidRDefault="002C7842" w:rsidP="002C7842">
      <w:pPr>
        <w:jc w:val="both"/>
        <w:rPr>
          <w:i/>
        </w:rPr>
      </w:pPr>
      <w:r w:rsidRPr="00A61F38">
        <w:rPr>
          <w:b/>
        </w:rPr>
        <w:lastRenderedPageBreak/>
        <w:t xml:space="preserve">Отчетная документация: </w:t>
      </w:r>
      <w:r w:rsidRPr="00A61F38">
        <w:rPr>
          <w:i/>
        </w:rPr>
        <w:t>эскиз или фото уголков для родителей с комментариями</w:t>
      </w:r>
    </w:p>
    <w:p w:rsidR="002C7842" w:rsidRPr="00A61F38" w:rsidRDefault="002C7842" w:rsidP="002C7842">
      <w:pPr>
        <w:jc w:val="right"/>
        <w:rPr>
          <w:b/>
        </w:rPr>
      </w:pPr>
    </w:p>
    <w:p w:rsidR="002C7842" w:rsidRDefault="002C7842" w:rsidP="002C7842">
      <w:pPr>
        <w:jc w:val="both"/>
        <w:rPr>
          <w:sz w:val="32"/>
          <w:szCs w:val="32"/>
          <w:lang w:eastAsia="en-US"/>
        </w:rPr>
      </w:pPr>
      <w:r w:rsidRPr="00A61F38">
        <w:rPr>
          <w:lang w:eastAsia="en-US"/>
        </w:rPr>
        <w:t>Вывод:______________________________________________________</w:t>
      </w:r>
      <w:r w:rsidRPr="00615B2E">
        <w:rPr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7842" w:rsidRDefault="002C7842" w:rsidP="002C7842">
      <w:pPr>
        <w:jc w:val="both"/>
        <w:rPr>
          <w:sz w:val="32"/>
          <w:szCs w:val="3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C7842" w:rsidTr="00253734">
        <w:tc>
          <w:tcPr>
            <w:tcW w:w="9854" w:type="dxa"/>
          </w:tcPr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2C7842" w:rsidRDefault="002C7842" w:rsidP="00253734">
            <w:pPr>
              <w:jc w:val="both"/>
              <w:rPr>
                <w:sz w:val="32"/>
                <w:szCs w:val="32"/>
                <w:lang w:eastAsia="en-US"/>
              </w:rPr>
            </w:pPr>
          </w:p>
        </w:tc>
      </w:tr>
    </w:tbl>
    <w:p w:rsidR="002C7842" w:rsidRDefault="002C7842" w:rsidP="002C7842"/>
    <w:p w:rsidR="00413268" w:rsidRDefault="00413268" w:rsidP="00EC3DB7">
      <w:pPr>
        <w:jc w:val="both"/>
      </w:pPr>
      <w:r>
        <w:tab/>
      </w:r>
      <w:r w:rsidRPr="0026678A">
        <w:rPr>
          <w:b/>
        </w:rPr>
        <w:t>Задание 2</w:t>
      </w:r>
      <w:r>
        <w:t>.Согласно требованиям к оформлению и содержанию родительского уголка под</w:t>
      </w:r>
      <w:r w:rsidR="00EC3DB7">
        <w:t xml:space="preserve">готовить </w:t>
      </w:r>
      <w:r w:rsidR="0026678A">
        <w:t xml:space="preserve">  наглядный </w:t>
      </w:r>
      <w:r>
        <w:t xml:space="preserve">  материал для родителей </w:t>
      </w:r>
      <w:r w:rsidR="00EC3DB7">
        <w:t>(</w:t>
      </w:r>
      <w:r w:rsidR="0026678A">
        <w:t>памятки, буклеты и т.д.). Тему наглядного материала  согласовать с воспитателем группы.</w:t>
      </w:r>
    </w:p>
    <w:p w:rsidR="0026678A" w:rsidRDefault="0026678A" w:rsidP="00EC3DB7">
      <w:r w:rsidRPr="00EC3DB7">
        <w:rPr>
          <w:b/>
          <w:i/>
        </w:rPr>
        <w:t>Отчетная документация:</w:t>
      </w:r>
      <w:r>
        <w:t xml:space="preserve">  </w:t>
      </w:r>
      <w:r w:rsidRPr="00EC3DB7">
        <w:rPr>
          <w:i/>
        </w:rPr>
        <w:t>разработка буклета, памятки или иного наглядного материала.</w:t>
      </w:r>
    </w:p>
    <w:p w:rsidR="0026678A" w:rsidRDefault="0026678A" w:rsidP="002C7842"/>
    <w:p w:rsidR="002C7842" w:rsidRPr="002477A9" w:rsidRDefault="002477A9" w:rsidP="002477A9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Тема 6. </w:t>
      </w:r>
      <w:r w:rsidRPr="002477A9">
        <w:rPr>
          <w:rFonts w:eastAsia="Calibri"/>
          <w:b/>
          <w:bCs/>
          <w:sz w:val="28"/>
          <w:szCs w:val="28"/>
        </w:rPr>
        <w:t>Диагностика и анализ взаимодействия воспитателя в процессе общения  с родителями, администрацией, воспитателями,  музыкальным работником и др. сотрудниками  образовательного учреждения</w:t>
      </w:r>
    </w:p>
    <w:p w:rsidR="002C7842" w:rsidRDefault="002C7842" w:rsidP="002C7842"/>
    <w:p w:rsidR="002C7842" w:rsidRPr="002477A9" w:rsidRDefault="002C7842" w:rsidP="002C7842"/>
    <w:p w:rsidR="002477A9" w:rsidRPr="002477A9" w:rsidRDefault="002477A9" w:rsidP="002477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477A9">
        <w:rPr>
          <w:b/>
        </w:rPr>
        <w:t>ПК 4.5</w:t>
      </w:r>
      <w:proofErr w:type="gramStart"/>
      <w:r w:rsidRPr="002477A9">
        <w:rPr>
          <w:b/>
        </w:rPr>
        <w:t xml:space="preserve">  К</w:t>
      </w:r>
      <w:proofErr w:type="gramEnd"/>
      <w:r w:rsidRPr="002477A9">
        <w:rPr>
          <w:b/>
        </w:rPr>
        <w:t>оординировать деятельность сотрудников образовательного учреждения, работающих с группой.</w:t>
      </w:r>
    </w:p>
    <w:p w:rsidR="002477A9" w:rsidRPr="002477A9" w:rsidRDefault="002477A9" w:rsidP="002477A9">
      <w:pPr>
        <w:jc w:val="both"/>
        <w:rPr>
          <w:b/>
        </w:rPr>
      </w:pPr>
    </w:p>
    <w:p w:rsidR="002477A9" w:rsidRPr="002477A9" w:rsidRDefault="002477A9" w:rsidP="002477A9">
      <w:pPr>
        <w:jc w:val="both"/>
        <w:rPr>
          <w:b/>
        </w:rPr>
      </w:pPr>
      <w:r w:rsidRPr="002477A9">
        <w:rPr>
          <w:b/>
        </w:rPr>
        <w:t>Иметь практический опыт:</w:t>
      </w:r>
    </w:p>
    <w:p w:rsidR="002477A9" w:rsidRPr="002477A9" w:rsidRDefault="002477A9" w:rsidP="002477A9">
      <w:pPr>
        <w:jc w:val="both"/>
      </w:pPr>
      <w:r w:rsidRPr="002477A9"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др. сотрудниками;</w:t>
      </w:r>
    </w:p>
    <w:p w:rsidR="002477A9" w:rsidRPr="002477A9" w:rsidRDefault="002477A9" w:rsidP="002477A9">
      <w:pPr>
        <w:jc w:val="both"/>
      </w:pPr>
      <w:r w:rsidRPr="002477A9">
        <w:t>- руководства работой помощника воспитателя.</w:t>
      </w:r>
    </w:p>
    <w:p w:rsidR="002477A9" w:rsidRPr="002477A9" w:rsidRDefault="002477A9" w:rsidP="002477A9">
      <w:pPr>
        <w:jc w:val="both"/>
      </w:pPr>
      <w:r w:rsidRPr="002477A9">
        <w:rPr>
          <w:b/>
        </w:rPr>
        <w:t>Уметь</w:t>
      </w:r>
      <w:r w:rsidRPr="002477A9">
        <w:t>:</w:t>
      </w:r>
    </w:p>
    <w:p w:rsidR="002477A9" w:rsidRPr="002477A9" w:rsidRDefault="002477A9" w:rsidP="002477A9">
      <w:pPr>
        <w:jc w:val="both"/>
      </w:pPr>
      <w:r w:rsidRPr="002477A9">
        <w:t>- взаимодействовать с работниками дошкольного учреждения по вопросам воспитания, обучения и развития дошкольников;</w:t>
      </w:r>
    </w:p>
    <w:p w:rsidR="002477A9" w:rsidRDefault="002477A9" w:rsidP="002477A9">
      <w:pPr>
        <w:jc w:val="both"/>
      </w:pPr>
      <w:r w:rsidRPr="002477A9">
        <w:t>- руководить работой помощника воспитателя.</w:t>
      </w:r>
    </w:p>
    <w:p w:rsidR="002477A9" w:rsidRDefault="002477A9" w:rsidP="002477A9">
      <w:pPr>
        <w:jc w:val="both"/>
      </w:pPr>
    </w:p>
    <w:p w:rsidR="002477A9" w:rsidRDefault="002477A9" w:rsidP="002477A9">
      <w:pPr>
        <w:jc w:val="both"/>
      </w:pPr>
      <w:r>
        <w:tab/>
      </w:r>
      <w:r w:rsidRPr="00253734">
        <w:rPr>
          <w:b/>
          <w:i/>
        </w:rPr>
        <w:t>Методические указания:</w:t>
      </w:r>
      <w:r w:rsidRPr="002477A9">
        <w:t xml:space="preserve">  Необходимо осуществить  наблюдение за сотрудниками ДОУ (воспитателем, медиком, помощником, воспитателя, музыкальным руководителем и др.) в процессе общения с родителями  и другими сотрудниками ДОУ. В ходе наблюдения заполняется таблица.  </w:t>
      </w:r>
    </w:p>
    <w:p w:rsidR="00253734" w:rsidRPr="002477A9" w:rsidRDefault="00253734" w:rsidP="002477A9">
      <w:pPr>
        <w:jc w:val="both"/>
      </w:pPr>
    </w:p>
    <w:p w:rsidR="00446B2F" w:rsidRDefault="002477A9" w:rsidP="00253734">
      <w:pPr>
        <w:ind w:firstLine="708"/>
        <w:jc w:val="both"/>
        <w:rPr>
          <w:i/>
        </w:rPr>
      </w:pPr>
      <w:r w:rsidRPr="00253734">
        <w:rPr>
          <w:b/>
        </w:rPr>
        <w:t xml:space="preserve">Отчетная документация: </w:t>
      </w:r>
      <w:r w:rsidR="00EC3DB7">
        <w:rPr>
          <w:i/>
        </w:rPr>
        <w:t>таблицы</w:t>
      </w:r>
      <w:r w:rsidRPr="00253734">
        <w:rPr>
          <w:i/>
        </w:rPr>
        <w:t xml:space="preserve">, </w:t>
      </w:r>
      <w:r w:rsidR="005D7A11">
        <w:rPr>
          <w:i/>
        </w:rPr>
        <w:t xml:space="preserve">рекомендации, </w:t>
      </w:r>
      <w:r w:rsidRPr="00253734">
        <w:rPr>
          <w:i/>
        </w:rPr>
        <w:t>выводы</w:t>
      </w:r>
      <w:r w:rsidR="00EC3DB7">
        <w:rPr>
          <w:i/>
        </w:rPr>
        <w:t>.</w:t>
      </w:r>
    </w:p>
    <w:p w:rsidR="005D7A11" w:rsidRDefault="005D7A11" w:rsidP="00253734">
      <w:pPr>
        <w:ind w:firstLine="708"/>
        <w:jc w:val="both"/>
        <w:rPr>
          <w:i/>
        </w:rPr>
      </w:pPr>
    </w:p>
    <w:p w:rsidR="0094497E" w:rsidRDefault="00EC3DB7" w:rsidP="0094497E">
      <w:pPr>
        <w:jc w:val="both"/>
        <w:rPr>
          <w:lang w:eastAsia="en-US"/>
        </w:rPr>
      </w:pPr>
      <w:r w:rsidRPr="005D7A11">
        <w:rPr>
          <w:b/>
        </w:rPr>
        <w:tab/>
        <w:t>Задания 1.</w:t>
      </w:r>
      <w:r>
        <w:t xml:space="preserve"> </w:t>
      </w:r>
      <w:r w:rsidR="0094497E" w:rsidRPr="003562A4">
        <w:t>П</w:t>
      </w:r>
      <w:r w:rsidR="0094497E" w:rsidRPr="003562A4">
        <w:rPr>
          <w:lang w:eastAsia="en-US"/>
        </w:rPr>
        <w:t>одготов</w:t>
      </w:r>
      <w:r w:rsidR="0094497E">
        <w:rPr>
          <w:lang w:eastAsia="en-US"/>
        </w:rPr>
        <w:t>ьте</w:t>
      </w:r>
      <w:r w:rsidR="0094497E" w:rsidRPr="003562A4">
        <w:rPr>
          <w:lang w:eastAsia="en-US"/>
        </w:rPr>
        <w:t xml:space="preserve"> план наблюдения, </w:t>
      </w:r>
      <w:r w:rsidR="0094497E">
        <w:rPr>
          <w:lang w:eastAsia="en-US"/>
        </w:rPr>
        <w:t xml:space="preserve">организуйте </w:t>
      </w:r>
      <w:r w:rsidR="0094497E" w:rsidRPr="005D7A11">
        <w:rPr>
          <w:b/>
          <w:lang w:eastAsia="en-US"/>
        </w:rPr>
        <w:t>наблюдение взаимодействия воспитателя с сотрудниками ДОУ</w:t>
      </w:r>
      <w:r w:rsidR="0094497E">
        <w:rPr>
          <w:lang w:eastAsia="en-US"/>
        </w:rPr>
        <w:t xml:space="preserve"> в режимных моментах. Результаты наблюдения занесите в таблицу.</w:t>
      </w:r>
    </w:p>
    <w:p w:rsidR="00EC3DB7" w:rsidRDefault="00EC3DB7" w:rsidP="00EC3DB7">
      <w:pPr>
        <w:jc w:val="both"/>
      </w:pPr>
    </w:p>
    <w:p w:rsidR="00EC3DB7" w:rsidRPr="00EC3DB7" w:rsidRDefault="0094497E" w:rsidP="00EC3DB7">
      <w:pPr>
        <w:ind w:left="360"/>
        <w:jc w:val="right"/>
      </w:pPr>
      <w:r>
        <w:t xml:space="preserve">Таблица </w:t>
      </w:r>
    </w:p>
    <w:p w:rsidR="00EC3DB7" w:rsidRPr="00EC3DB7" w:rsidRDefault="00EC3DB7" w:rsidP="00EC3DB7">
      <w:pPr>
        <w:jc w:val="center"/>
        <w:rPr>
          <w:b/>
        </w:rPr>
      </w:pPr>
      <w:r w:rsidRPr="00EC3DB7">
        <w:rPr>
          <w:b/>
        </w:rPr>
        <w:t>Взаимодействие воспитателя с сотрудниками дошкольного учреждения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127"/>
        <w:gridCol w:w="2126"/>
        <w:gridCol w:w="2268"/>
      </w:tblGrid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  <w:r w:rsidRPr="00EC3DB7">
              <w:t>Режимный процесс (этап)</w:t>
            </w: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  <w:r w:rsidRPr="00EC3DB7">
              <w:t>С кем взаимодействовал</w:t>
            </w:r>
          </w:p>
        </w:tc>
        <w:tc>
          <w:tcPr>
            <w:tcW w:w="2127" w:type="dxa"/>
          </w:tcPr>
          <w:p w:rsidR="00EC3DB7" w:rsidRPr="00EC3DB7" w:rsidRDefault="00EC3DB7" w:rsidP="00EC3DB7">
            <w:pPr>
              <w:jc w:val="both"/>
            </w:pPr>
            <w:r w:rsidRPr="00EC3DB7">
              <w:t>Причина (повод) взаимодействия</w:t>
            </w: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  <w:r w:rsidRPr="00EC3DB7">
              <w:t>В какой форме взаимодействовал</w:t>
            </w: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  <w:r w:rsidRPr="00EC3DB7">
              <w:t>Стиль общения</w:t>
            </w: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  <w:r w:rsidRPr="00EC3DB7">
              <w:t xml:space="preserve">Утро </w:t>
            </w: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  <w:r w:rsidRPr="00EC3DB7">
              <w:t>Родители</w:t>
            </w:r>
          </w:p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Pr="00EC3DB7" w:rsidRDefault="00EC3DB7" w:rsidP="00EC3DB7">
            <w:pPr>
              <w:jc w:val="both"/>
            </w:pPr>
            <w:r w:rsidRPr="00EC3DB7">
              <w:t>прием детей, состояние здоровья ребенка</w:t>
            </w: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  <w:r w:rsidRPr="00EC3DB7">
              <w:t>Беседа с родителями</w:t>
            </w: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  <w:proofErr w:type="gramStart"/>
            <w:r w:rsidRPr="00EC3DB7">
              <w:t>Доброжелательный</w:t>
            </w:r>
            <w:proofErr w:type="gramEnd"/>
            <w:r w:rsidRPr="00EC3DB7">
              <w:t>, выражение беспокойства</w:t>
            </w: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  <w:proofErr w:type="spellStart"/>
            <w:r w:rsidRPr="00EC3DB7">
              <w:t>Ст</w:t>
            </w:r>
            <w:proofErr w:type="gramStart"/>
            <w:r w:rsidRPr="00EC3DB7">
              <w:t>.в</w:t>
            </w:r>
            <w:proofErr w:type="gramEnd"/>
            <w:r w:rsidRPr="00EC3DB7">
              <w:t>оспитатель</w:t>
            </w:r>
            <w:proofErr w:type="spellEnd"/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  <w:r w:rsidRPr="00EC3DB7">
              <w:t>Медсестра и т.д.</w:t>
            </w: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  <w:tr w:rsidR="00EC3DB7" w:rsidRPr="00EC3DB7" w:rsidTr="00EC3DB7">
        <w:tc>
          <w:tcPr>
            <w:tcW w:w="1560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1984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127" w:type="dxa"/>
          </w:tcPr>
          <w:p w:rsidR="00EC3DB7" w:rsidRDefault="00EC3DB7" w:rsidP="00EC3DB7">
            <w:pPr>
              <w:jc w:val="both"/>
            </w:pPr>
          </w:p>
          <w:p w:rsidR="005D7A11" w:rsidRDefault="005D7A11" w:rsidP="00EC3DB7">
            <w:pPr>
              <w:jc w:val="both"/>
            </w:pPr>
          </w:p>
          <w:p w:rsidR="005D7A11" w:rsidRPr="00EC3DB7" w:rsidRDefault="005D7A11" w:rsidP="00EC3DB7">
            <w:pPr>
              <w:jc w:val="both"/>
            </w:pPr>
          </w:p>
        </w:tc>
        <w:tc>
          <w:tcPr>
            <w:tcW w:w="2126" w:type="dxa"/>
          </w:tcPr>
          <w:p w:rsidR="00EC3DB7" w:rsidRPr="00EC3DB7" w:rsidRDefault="00EC3DB7" w:rsidP="00EC3DB7">
            <w:pPr>
              <w:jc w:val="both"/>
            </w:pPr>
          </w:p>
        </w:tc>
        <w:tc>
          <w:tcPr>
            <w:tcW w:w="2268" w:type="dxa"/>
          </w:tcPr>
          <w:p w:rsidR="00EC3DB7" w:rsidRPr="00EC3DB7" w:rsidRDefault="00EC3DB7" w:rsidP="00EC3DB7">
            <w:pPr>
              <w:jc w:val="both"/>
            </w:pPr>
          </w:p>
        </w:tc>
      </w:tr>
    </w:tbl>
    <w:p w:rsidR="00EC3DB7" w:rsidRDefault="00EC3DB7" w:rsidP="00EC3DB7">
      <w:pPr>
        <w:ind w:left="360"/>
        <w:jc w:val="both"/>
      </w:pPr>
    </w:p>
    <w:p w:rsidR="0094497E" w:rsidRPr="0094497E" w:rsidRDefault="0094497E" w:rsidP="0094497E">
      <w:pPr>
        <w:ind w:firstLine="360"/>
        <w:jc w:val="both"/>
      </w:pPr>
      <w:r w:rsidRPr="005D7A11">
        <w:rPr>
          <w:b/>
        </w:rPr>
        <w:t>Задания 2.</w:t>
      </w:r>
      <w:r w:rsidRPr="005D7A11">
        <w:t xml:space="preserve"> </w:t>
      </w:r>
      <w:r w:rsidRPr="0094497E">
        <w:t xml:space="preserve">Используя </w:t>
      </w:r>
      <w:r w:rsidRPr="0094497E">
        <w:rPr>
          <w:b/>
        </w:rPr>
        <w:t>метод наблюдения</w:t>
      </w:r>
      <w:r w:rsidRPr="0094497E">
        <w:t xml:space="preserve"> необходимо</w:t>
      </w:r>
      <w:r w:rsidRPr="005D7A11">
        <w:t>:</w:t>
      </w:r>
    </w:p>
    <w:p w:rsidR="0094497E" w:rsidRPr="0094497E" w:rsidRDefault="0094497E" w:rsidP="0094497E">
      <w:pPr>
        <w:ind w:firstLine="360"/>
        <w:jc w:val="both"/>
      </w:pPr>
      <w:r w:rsidRPr="0094497E">
        <w:t xml:space="preserve">-  дать оценку взаимодействия </w:t>
      </w:r>
      <w:r w:rsidRPr="0094497E">
        <w:rPr>
          <w:b/>
        </w:rPr>
        <w:t>воспитателя и младшего воспитателя</w:t>
      </w:r>
      <w:r w:rsidRPr="0094497E">
        <w:t xml:space="preserve"> в ходе организации режимных процессов </w:t>
      </w:r>
      <w:proofErr w:type="gramStart"/>
      <w:r w:rsidRPr="0094497E">
        <w:t xml:space="preserve">( </w:t>
      </w:r>
      <w:proofErr w:type="gramEnd"/>
      <w:r w:rsidRPr="0094497E">
        <w:t>заполнение таблицы)</w:t>
      </w:r>
      <w:r w:rsidR="005D7A11">
        <w:t>;</w:t>
      </w:r>
    </w:p>
    <w:p w:rsidR="0094497E" w:rsidRPr="0094497E" w:rsidRDefault="0094497E" w:rsidP="0094497E">
      <w:pPr>
        <w:ind w:firstLine="360"/>
        <w:jc w:val="both"/>
        <w:rPr>
          <w:b/>
        </w:rPr>
      </w:pPr>
      <w:proofErr w:type="gramStart"/>
      <w:r w:rsidRPr="0094497E">
        <w:t>- на основе полученных материалов составить рекомендации для эффективного взаимодействия</w:t>
      </w:r>
      <w:r w:rsidR="005D7A11">
        <w:t xml:space="preserve"> </w:t>
      </w:r>
      <w:r w:rsidRPr="0094497E">
        <w:t xml:space="preserve"> (продумайте, какие рекомендации можно дать помощнику воспитателя по организации и включения в режимные процессе, воспитателю  по руководствую деятельностью помощника воспитателя).</w:t>
      </w:r>
      <w:proofErr w:type="gramEnd"/>
    </w:p>
    <w:p w:rsidR="0094497E" w:rsidRPr="0094497E" w:rsidRDefault="0094497E" w:rsidP="0094497E">
      <w:pPr>
        <w:ind w:firstLine="360"/>
        <w:jc w:val="both"/>
        <w:rPr>
          <w:i/>
        </w:rPr>
      </w:pPr>
      <w:r w:rsidRPr="0094497E">
        <w:rPr>
          <w:b/>
        </w:rPr>
        <w:t xml:space="preserve">Отчетная документация: </w:t>
      </w:r>
      <w:r w:rsidRPr="0094497E">
        <w:rPr>
          <w:i/>
        </w:rPr>
        <w:t>таблица,</w:t>
      </w:r>
      <w:r w:rsidRPr="0094497E">
        <w:rPr>
          <w:b/>
        </w:rPr>
        <w:t xml:space="preserve"> </w:t>
      </w:r>
      <w:r w:rsidRPr="0094497E">
        <w:rPr>
          <w:i/>
        </w:rPr>
        <w:t>выводы и рекомендации.</w:t>
      </w:r>
    </w:p>
    <w:p w:rsidR="00EC3DB7" w:rsidRPr="005D7A11" w:rsidRDefault="005D7A11" w:rsidP="005D7A11">
      <w:pPr>
        <w:ind w:left="360"/>
        <w:jc w:val="right"/>
      </w:pPr>
      <w:r>
        <w:t>Таблица</w:t>
      </w:r>
    </w:p>
    <w:p w:rsidR="005D7A11" w:rsidRPr="005D7A11" w:rsidRDefault="005D7A11" w:rsidP="005D7A11">
      <w:pPr>
        <w:keepNext/>
        <w:ind w:left="90" w:right="90" w:firstLine="540"/>
        <w:jc w:val="both"/>
        <w:textAlignment w:val="baseline"/>
        <w:outlineLvl w:val="1"/>
        <w:rPr>
          <w:b/>
          <w:iCs/>
        </w:rPr>
      </w:pPr>
      <w:r w:rsidRPr="005D7A11">
        <w:rPr>
          <w:b/>
          <w:iCs/>
        </w:rPr>
        <w:t>Распределение обязанностей воспитателя и помощника воспитателя в группе</w:t>
      </w:r>
    </w:p>
    <w:tbl>
      <w:tblPr>
        <w:tblW w:w="0" w:type="auto"/>
        <w:jc w:val="center"/>
        <w:tblBorders>
          <w:top w:val="threeDEmboss" w:sz="18" w:space="0" w:color="73766F"/>
          <w:left w:val="threeDEmboss" w:sz="18" w:space="0" w:color="73766F"/>
          <w:bottom w:val="threeDEmboss" w:sz="18" w:space="0" w:color="73766F"/>
          <w:right w:val="threeDEmboss" w:sz="18" w:space="0" w:color="73766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4094"/>
        <w:gridCol w:w="2204"/>
      </w:tblGrid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Режимные процессы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Деятельность воспитателя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r w:rsidRPr="005D7A11">
              <w:t>Деятельность помощника воспитателя</w:t>
            </w:r>
          </w:p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Утро а) прием детей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Принимает и осматривает детей, беседует с родителями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/>
          <w:p w:rsidR="005D7A11" w:rsidRDefault="005D7A11" w:rsidP="005D7A11">
            <w:bookmarkStart w:id="0" w:name="_GoBack"/>
            <w:bookmarkEnd w:id="0"/>
          </w:p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б) утренняя гимнастика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Проводит утреннюю гимнастику с детьми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/>
          <w:p w:rsidR="005D7A11" w:rsidRDefault="005D7A11" w:rsidP="005D7A11"/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lastRenderedPageBreak/>
              <w:t>в) завтрак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Организует подготовку к завтраку. Проводит завтрак, готовится к занятиям.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г</w:t>
            </w:r>
            <w:proofErr w:type="gramStart"/>
            <w:r w:rsidRPr="005D7A11">
              <w:t>)Н</w:t>
            </w:r>
            <w:proofErr w:type="gramEnd"/>
            <w:r w:rsidRPr="005D7A11">
              <w:t>ОД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>
            <w:pPr>
              <w:jc w:val="both"/>
            </w:pPr>
            <w:r w:rsidRPr="005D7A11">
              <w:t>Организует и проводит НОД</w:t>
            </w:r>
          </w:p>
          <w:p w:rsidR="005D7A11" w:rsidRDefault="005D7A11" w:rsidP="005D7A11">
            <w:pPr>
              <w:jc w:val="both"/>
            </w:pPr>
          </w:p>
          <w:p w:rsidR="005D7A11" w:rsidRPr="005D7A11" w:rsidRDefault="005D7A11" w:rsidP="005D7A11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д) прогулка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>
            <w:pPr>
              <w:jc w:val="both"/>
            </w:pPr>
            <w:r w:rsidRPr="005D7A11">
              <w:t>Выходит на прогулку с детьми. Организует деятельность всех детей</w:t>
            </w:r>
          </w:p>
          <w:p w:rsidR="005D7A11" w:rsidRPr="005D7A11" w:rsidRDefault="005D7A11" w:rsidP="005D7A11">
            <w:pPr>
              <w:jc w:val="both"/>
            </w:pPr>
            <w:r w:rsidRPr="005D7A11">
              <w:t xml:space="preserve">. 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е) обед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>
            <w:pPr>
              <w:jc w:val="both"/>
            </w:pPr>
            <w:r w:rsidRPr="005D7A11">
              <w:t>Руководит подготовкой детей к обеду, проводит его.</w:t>
            </w:r>
          </w:p>
          <w:p w:rsidR="005D7A11" w:rsidRPr="005D7A11" w:rsidRDefault="005D7A11" w:rsidP="005D7A11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ж) дневной сон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Постепенно укладывает детей спать - создает условия для спокойного сна.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Вечер: а) подъем детей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>
            <w:pPr>
              <w:jc w:val="both"/>
            </w:pPr>
            <w:r w:rsidRPr="005D7A11">
              <w:t>Проводит постепенный подъем детей и закаливание</w:t>
            </w:r>
          </w:p>
          <w:p w:rsidR="005D7A11" w:rsidRPr="005D7A11" w:rsidRDefault="005D7A11" w:rsidP="005D7A11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б) полдник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Default="005D7A11" w:rsidP="005D7A11">
            <w:pPr>
              <w:jc w:val="both"/>
            </w:pPr>
            <w:r w:rsidRPr="005D7A11">
              <w:t>Организует полдник</w:t>
            </w:r>
          </w:p>
          <w:p w:rsidR="005D7A11" w:rsidRDefault="005D7A11" w:rsidP="005D7A11">
            <w:pPr>
              <w:jc w:val="both"/>
            </w:pPr>
          </w:p>
          <w:p w:rsidR="005D7A11" w:rsidRPr="005D7A11" w:rsidRDefault="005D7A11" w:rsidP="005D7A11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в) совместная деятельность взрослого с детьми, свободная самостоятельная деятельность детей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Организует деятельность детей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  <w:tr w:rsidR="005D7A11" w:rsidRPr="005D7A11" w:rsidTr="00394FB9">
        <w:trPr>
          <w:jc w:val="center"/>
        </w:trPr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г) вечерняя прогулка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>
            <w:pPr>
              <w:jc w:val="both"/>
            </w:pPr>
            <w:r w:rsidRPr="005D7A11">
              <w:t>Одевает детей и выходит с ними на прогулку. Организует их деятельность, беседует с родителями, организует уход детей домой.</w:t>
            </w:r>
          </w:p>
        </w:tc>
        <w:tc>
          <w:tcPr>
            <w:tcW w:w="0" w:type="auto"/>
            <w:tcBorders>
              <w:top w:val="single" w:sz="6" w:space="0" w:color="73766F"/>
              <w:left w:val="single" w:sz="6" w:space="0" w:color="73766F"/>
              <w:bottom w:val="single" w:sz="6" w:space="0" w:color="73766F"/>
              <w:right w:val="single" w:sz="6" w:space="0" w:color="73766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7A11" w:rsidRPr="005D7A11" w:rsidRDefault="005D7A11" w:rsidP="005D7A11"/>
        </w:tc>
      </w:tr>
    </w:tbl>
    <w:p w:rsidR="005D7A11" w:rsidRPr="005D7A11" w:rsidRDefault="005D7A11" w:rsidP="005D7A11">
      <w:pPr>
        <w:textAlignment w:val="baseline"/>
        <w:rPr>
          <w:color w:val="800000"/>
        </w:rPr>
      </w:pPr>
      <w:r w:rsidRPr="005D7A11">
        <w:rPr>
          <w:color w:val="800000"/>
        </w:rPr>
        <w:t> </w:t>
      </w:r>
    </w:p>
    <w:p w:rsidR="005D7A11" w:rsidRPr="005D7A11" w:rsidRDefault="005D7A11" w:rsidP="005D7A11">
      <w:pPr>
        <w:ind w:firstLine="708"/>
        <w:jc w:val="both"/>
        <w:rPr>
          <w:b/>
          <w:sz w:val="28"/>
          <w:szCs w:val="28"/>
        </w:rPr>
      </w:pPr>
    </w:p>
    <w:p w:rsidR="00EC3DB7" w:rsidRPr="00EC3DB7" w:rsidRDefault="00EC3DB7" w:rsidP="00EC3DB7">
      <w:pPr>
        <w:ind w:left="360"/>
        <w:jc w:val="both"/>
      </w:pPr>
    </w:p>
    <w:p w:rsidR="00EC3DB7" w:rsidRDefault="00EC3DB7" w:rsidP="00EC3DB7">
      <w:pPr>
        <w:jc w:val="both"/>
        <w:rPr>
          <w:lang w:eastAsia="en-US"/>
        </w:rPr>
      </w:pPr>
    </w:p>
    <w:p w:rsidR="005D7A11" w:rsidRDefault="005D7A11" w:rsidP="00EC3DB7">
      <w:pPr>
        <w:jc w:val="both"/>
        <w:rPr>
          <w:lang w:eastAsia="en-US"/>
        </w:rPr>
      </w:pPr>
    </w:p>
    <w:p w:rsidR="005D7A11" w:rsidRDefault="005D7A11" w:rsidP="00EC3DB7">
      <w:pPr>
        <w:jc w:val="both"/>
        <w:rPr>
          <w:lang w:eastAsia="en-US"/>
        </w:rPr>
      </w:pPr>
    </w:p>
    <w:p w:rsidR="005D7A11" w:rsidRDefault="005D7A11" w:rsidP="00EC3DB7">
      <w:pPr>
        <w:jc w:val="both"/>
        <w:rPr>
          <w:lang w:eastAsia="en-US"/>
        </w:rPr>
      </w:pPr>
    </w:p>
    <w:p w:rsidR="005D7A11" w:rsidRDefault="005D7A11" w:rsidP="00EC3DB7">
      <w:pPr>
        <w:jc w:val="both"/>
        <w:rPr>
          <w:lang w:eastAsia="en-US"/>
        </w:rPr>
      </w:pPr>
    </w:p>
    <w:p w:rsidR="005D7A11" w:rsidRDefault="005D7A11" w:rsidP="00EC3DB7">
      <w:pPr>
        <w:jc w:val="both"/>
        <w:rPr>
          <w:lang w:eastAsia="en-US"/>
        </w:rPr>
      </w:pPr>
    </w:p>
    <w:p w:rsidR="005D7A11" w:rsidRPr="005D7A11" w:rsidRDefault="005D7A11" w:rsidP="005D7A1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5D7A11">
        <w:rPr>
          <w:b/>
          <w:sz w:val="28"/>
          <w:szCs w:val="28"/>
        </w:rPr>
        <w:t>7.</w:t>
      </w:r>
      <w:r w:rsidRPr="005D7A11">
        <w:rPr>
          <w:sz w:val="26"/>
          <w:szCs w:val="26"/>
        </w:rPr>
        <w:t xml:space="preserve"> </w:t>
      </w:r>
      <w:r w:rsidRPr="005D7A11">
        <w:rPr>
          <w:b/>
          <w:sz w:val="28"/>
          <w:szCs w:val="28"/>
        </w:rPr>
        <w:t>Разработка предложений по организации взаимодействия с семьей и сотрудниками дошкольного учреждения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рефлексия практики)</w:t>
      </w:r>
    </w:p>
    <w:p w:rsidR="005D7A11" w:rsidRDefault="005D7A11" w:rsidP="005D7A11">
      <w:pPr>
        <w:jc w:val="both"/>
        <w:rPr>
          <w:b/>
          <w:sz w:val="28"/>
          <w:szCs w:val="28"/>
        </w:rPr>
      </w:pPr>
    </w:p>
    <w:p w:rsidR="006D4CAE" w:rsidRPr="006D4CAE" w:rsidRDefault="005D7A11" w:rsidP="005D7A11">
      <w:pPr>
        <w:ind w:firstLine="708"/>
        <w:jc w:val="both"/>
      </w:pPr>
      <w:r w:rsidRPr="006D4CAE">
        <w:rPr>
          <w:b/>
        </w:rPr>
        <w:t>Задание.</w:t>
      </w:r>
      <w:r w:rsidR="006D4CAE" w:rsidRPr="006D4CAE">
        <w:t xml:space="preserve"> Н</w:t>
      </w:r>
      <w:r w:rsidRPr="005D7A11">
        <w:t xml:space="preserve">аписать сочинение-рассуждение на заданную  тему  в свободной форме. </w:t>
      </w:r>
    </w:p>
    <w:p w:rsidR="006D4CAE" w:rsidRDefault="006D4CAE" w:rsidP="006D4CAE">
      <w:pPr>
        <w:numPr>
          <w:ilvl w:val="12"/>
          <w:numId w:val="0"/>
        </w:numPr>
        <w:spacing w:after="120"/>
        <w:ind w:firstLine="708"/>
        <w:jc w:val="both"/>
        <w:rPr>
          <w:b/>
          <w:i/>
        </w:rPr>
      </w:pPr>
    </w:p>
    <w:p w:rsidR="006D4CAE" w:rsidRPr="005D7A11" w:rsidRDefault="006D4CAE" w:rsidP="006D4CAE">
      <w:pPr>
        <w:numPr>
          <w:ilvl w:val="12"/>
          <w:numId w:val="0"/>
        </w:numPr>
        <w:spacing w:after="120"/>
        <w:ind w:firstLine="708"/>
        <w:jc w:val="both"/>
        <w:rPr>
          <w:lang w:eastAsia="x-none"/>
        </w:rPr>
      </w:pPr>
      <w:r w:rsidRPr="006D4CAE">
        <w:rPr>
          <w:b/>
          <w:i/>
        </w:rPr>
        <w:t>Методические рекомендации:</w:t>
      </w:r>
      <w:r w:rsidRPr="006D4CAE">
        <w:t xml:space="preserve"> </w:t>
      </w:r>
      <w:r w:rsidR="005D7A11" w:rsidRPr="005D7A11">
        <w:t xml:space="preserve">Данное задание выполняется после того, как будут выполнены задания 1-6. </w:t>
      </w:r>
      <w:r w:rsidRPr="005D7A11">
        <w:rPr>
          <w:i/>
          <w:iCs/>
          <w:lang w:val="x-none" w:eastAsia="x-none"/>
        </w:rPr>
        <w:t xml:space="preserve">При выполнении задания обратите внимание на критерии </w:t>
      </w:r>
      <w:r w:rsidRPr="005D7A11">
        <w:rPr>
          <w:lang w:val="x-none" w:eastAsia="x-none"/>
        </w:rPr>
        <w:t xml:space="preserve"> эффективности проводимой в дошкольном учреждении работы с родителями</w:t>
      </w:r>
      <w:r>
        <w:rPr>
          <w:lang w:val="x-none" w:eastAsia="x-none"/>
        </w:rPr>
        <w:t xml:space="preserve"> и </w:t>
      </w:r>
      <w:r>
        <w:rPr>
          <w:lang w:eastAsia="x-none"/>
        </w:rPr>
        <w:t>сокурсниками: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проявление у родителей и сотрудников  интереса к содержанию образовательного процесса с детьми;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возникновение дискуссий, диспутов по их инициативе родителей, педагогов;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ответы на вопросы родителей ими самими; приведение примеров из собственного опыта;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увеличение количества вопросов к педагогу, касающихся личности ребенка, его внутреннего мира;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стремление взрослых к индивидуальным контактам с воспитателем, родителями, коллегами;</w:t>
      </w:r>
    </w:p>
    <w:p w:rsidR="006D4CAE" w:rsidRPr="005D7A11" w:rsidRDefault="006D4CAE" w:rsidP="006D4CAE">
      <w:pPr>
        <w:pStyle w:val="a8"/>
        <w:numPr>
          <w:ilvl w:val="0"/>
          <w:numId w:val="14"/>
        </w:numPr>
        <w:jc w:val="both"/>
      </w:pPr>
      <w:r w:rsidRPr="005D7A11">
        <w:t>размышление родителей о правильности использования тех или иных методов воспитания;</w:t>
      </w:r>
    </w:p>
    <w:p w:rsidR="006D4CAE" w:rsidRPr="006D4CAE" w:rsidRDefault="006D4CAE" w:rsidP="006D4CAE">
      <w:pPr>
        <w:pStyle w:val="a8"/>
        <w:numPr>
          <w:ilvl w:val="0"/>
          <w:numId w:val="14"/>
        </w:numPr>
        <w:spacing w:after="120"/>
        <w:rPr>
          <w:b/>
          <w:iCs/>
          <w:sz w:val="28"/>
          <w:szCs w:val="28"/>
          <w:lang w:eastAsia="x-none"/>
        </w:rPr>
      </w:pPr>
      <w:r w:rsidRPr="006D4CAE">
        <w:rPr>
          <w:lang w:val="x-none" w:eastAsia="x-none"/>
        </w:rPr>
        <w:t xml:space="preserve">повышение активности взрослых при анализе педагогических ситуаций, решение задач и обсуждение дискуссионных вопросов и </w:t>
      </w:r>
      <w:proofErr w:type="spellStart"/>
      <w:r w:rsidRPr="006D4CAE">
        <w:rPr>
          <w:lang w:val="x-none" w:eastAsia="x-none"/>
        </w:rPr>
        <w:t>др</w:t>
      </w:r>
      <w:proofErr w:type="spellEnd"/>
    </w:p>
    <w:p w:rsidR="006D4CAE" w:rsidRPr="00EC3DB7" w:rsidRDefault="006D4CAE" w:rsidP="006D4CAE">
      <w:pPr>
        <w:jc w:val="both"/>
        <w:rPr>
          <w:lang w:eastAsia="en-US"/>
        </w:rPr>
      </w:pPr>
    </w:p>
    <w:p w:rsidR="006D4CAE" w:rsidRPr="00EC3DB7" w:rsidRDefault="006D4CAE">
      <w:pPr>
        <w:jc w:val="both"/>
        <w:rPr>
          <w:lang w:eastAsia="en-US"/>
        </w:rPr>
      </w:pPr>
    </w:p>
    <w:sectPr w:rsidR="006D4CAE" w:rsidRPr="00EC3DB7" w:rsidSect="000000BF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B7" w:rsidRDefault="000911B7" w:rsidP="00047F1A">
      <w:r>
        <w:separator/>
      </w:r>
    </w:p>
  </w:endnote>
  <w:endnote w:type="continuationSeparator" w:id="0">
    <w:p w:rsidR="000911B7" w:rsidRDefault="000911B7" w:rsidP="0004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619149"/>
      <w:docPartObj>
        <w:docPartGallery w:val="Page Numbers (Bottom of Page)"/>
        <w:docPartUnique/>
      </w:docPartObj>
    </w:sdtPr>
    <w:sdtContent>
      <w:p w:rsidR="00394FB9" w:rsidRDefault="00394F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9FB">
          <w:rPr>
            <w:noProof/>
          </w:rPr>
          <w:t>2</w:t>
        </w:r>
        <w:r>
          <w:fldChar w:fldCharType="end"/>
        </w:r>
      </w:p>
    </w:sdtContent>
  </w:sdt>
  <w:p w:rsidR="00394FB9" w:rsidRDefault="00394FB9">
    <w:pPr>
      <w:pStyle w:val="a3"/>
    </w:pPr>
  </w:p>
  <w:p w:rsidR="00394FB9" w:rsidRDefault="00394F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B7" w:rsidRDefault="000911B7" w:rsidP="00047F1A">
      <w:r>
        <w:separator/>
      </w:r>
    </w:p>
  </w:footnote>
  <w:footnote w:type="continuationSeparator" w:id="0">
    <w:p w:rsidR="000911B7" w:rsidRDefault="000911B7" w:rsidP="0004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CC8"/>
    <w:multiLevelType w:val="hybridMultilevel"/>
    <w:tmpl w:val="58B227C6"/>
    <w:lvl w:ilvl="0" w:tplc="19066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07D9"/>
    <w:multiLevelType w:val="hybridMultilevel"/>
    <w:tmpl w:val="9056D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B3B69"/>
    <w:multiLevelType w:val="hybridMultilevel"/>
    <w:tmpl w:val="C1B8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33213"/>
    <w:multiLevelType w:val="hybridMultilevel"/>
    <w:tmpl w:val="49F49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592F"/>
    <w:multiLevelType w:val="hybridMultilevel"/>
    <w:tmpl w:val="5956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B425F"/>
    <w:multiLevelType w:val="hybridMultilevel"/>
    <w:tmpl w:val="8F98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3020"/>
    <w:multiLevelType w:val="hybridMultilevel"/>
    <w:tmpl w:val="CA32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7296E"/>
    <w:multiLevelType w:val="hybridMultilevel"/>
    <w:tmpl w:val="D5F46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767A2"/>
    <w:multiLevelType w:val="hybridMultilevel"/>
    <w:tmpl w:val="88A8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E1D4E"/>
    <w:multiLevelType w:val="multilevel"/>
    <w:tmpl w:val="D7D4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D09D7"/>
    <w:multiLevelType w:val="hybridMultilevel"/>
    <w:tmpl w:val="2DC2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05414"/>
    <w:multiLevelType w:val="multilevel"/>
    <w:tmpl w:val="D7EC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A0"/>
    <w:rsid w:val="000000BF"/>
    <w:rsid w:val="00047F1A"/>
    <w:rsid w:val="00076AAA"/>
    <w:rsid w:val="000911B7"/>
    <w:rsid w:val="000B6CE5"/>
    <w:rsid w:val="000D2333"/>
    <w:rsid w:val="000F3DD6"/>
    <w:rsid w:val="001866FB"/>
    <w:rsid w:val="001B4BA0"/>
    <w:rsid w:val="00222820"/>
    <w:rsid w:val="002477A9"/>
    <w:rsid w:val="00253734"/>
    <w:rsid w:val="0026678A"/>
    <w:rsid w:val="0028398E"/>
    <w:rsid w:val="002C718C"/>
    <w:rsid w:val="002C7842"/>
    <w:rsid w:val="003562A4"/>
    <w:rsid w:val="00394FB9"/>
    <w:rsid w:val="003C115E"/>
    <w:rsid w:val="003F3E9F"/>
    <w:rsid w:val="00413268"/>
    <w:rsid w:val="004309FB"/>
    <w:rsid w:val="00446B2F"/>
    <w:rsid w:val="004D72FD"/>
    <w:rsid w:val="004F2231"/>
    <w:rsid w:val="0055183E"/>
    <w:rsid w:val="005600BE"/>
    <w:rsid w:val="005731B3"/>
    <w:rsid w:val="005D7A11"/>
    <w:rsid w:val="00606AF5"/>
    <w:rsid w:val="00615B2E"/>
    <w:rsid w:val="006A295D"/>
    <w:rsid w:val="006D4CAE"/>
    <w:rsid w:val="006E39BF"/>
    <w:rsid w:val="007D249E"/>
    <w:rsid w:val="00811579"/>
    <w:rsid w:val="00867DA2"/>
    <w:rsid w:val="0090047B"/>
    <w:rsid w:val="0094497E"/>
    <w:rsid w:val="009906A7"/>
    <w:rsid w:val="009E3431"/>
    <w:rsid w:val="00A64763"/>
    <w:rsid w:val="00AA615A"/>
    <w:rsid w:val="00B0343D"/>
    <w:rsid w:val="00B93634"/>
    <w:rsid w:val="00C82DF4"/>
    <w:rsid w:val="00CF105E"/>
    <w:rsid w:val="00D26952"/>
    <w:rsid w:val="00D779E4"/>
    <w:rsid w:val="00DA1E5F"/>
    <w:rsid w:val="00E83A6F"/>
    <w:rsid w:val="00EC3DB7"/>
    <w:rsid w:val="00F0469E"/>
    <w:rsid w:val="00F3386B"/>
    <w:rsid w:val="00FF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F1A"/>
    <w:pPr>
      <w:keepNext/>
      <w:jc w:val="center"/>
      <w:outlineLvl w:val="0"/>
    </w:pPr>
    <w:rPr>
      <w:b/>
      <w:bCs/>
      <w:effect w:val="lights"/>
    </w:rPr>
  </w:style>
  <w:style w:type="paragraph" w:styleId="6">
    <w:name w:val="heading 6"/>
    <w:basedOn w:val="a"/>
    <w:next w:val="a"/>
    <w:link w:val="60"/>
    <w:qFormat/>
    <w:rsid w:val="00047F1A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F1A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047F1A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047F1A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047F1A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header"/>
    <w:basedOn w:val="a"/>
    <w:link w:val="a6"/>
    <w:uiPriority w:val="99"/>
    <w:unhideWhenUsed/>
    <w:rsid w:val="00047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4763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C78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7842"/>
  </w:style>
  <w:style w:type="paragraph" w:styleId="aa">
    <w:name w:val="Body Text"/>
    <w:basedOn w:val="a"/>
    <w:link w:val="ab"/>
    <w:uiPriority w:val="99"/>
    <w:semiHidden/>
    <w:unhideWhenUsed/>
    <w:rsid w:val="0055183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51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06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06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F1A"/>
    <w:pPr>
      <w:keepNext/>
      <w:jc w:val="center"/>
      <w:outlineLvl w:val="0"/>
    </w:pPr>
    <w:rPr>
      <w:b/>
      <w:bCs/>
      <w:effect w:val="lights"/>
    </w:rPr>
  </w:style>
  <w:style w:type="paragraph" w:styleId="6">
    <w:name w:val="heading 6"/>
    <w:basedOn w:val="a"/>
    <w:next w:val="a"/>
    <w:link w:val="60"/>
    <w:qFormat/>
    <w:rsid w:val="00047F1A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F1A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047F1A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047F1A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047F1A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header"/>
    <w:basedOn w:val="a"/>
    <w:link w:val="a6"/>
    <w:uiPriority w:val="99"/>
    <w:unhideWhenUsed/>
    <w:rsid w:val="00047F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7F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0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6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6FBB-95A3-42C7-8C54-64CCE636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5736</Words>
  <Characters>32699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2017-11-29T09:58:00Z</cp:lastPrinted>
  <dcterms:created xsi:type="dcterms:W3CDTF">2017-09-12T03:09:00Z</dcterms:created>
  <dcterms:modified xsi:type="dcterms:W3CDTF">2018-09-10T05:49:00Z</dcterms:modified>
</cp:coreProperties>
</file>